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AA3E" w14:textId="4516F2BD" w:rsidR="005A1A9D" w:rsidRPr="00556389" w:rsidRDefault="0007783D" w:rsidP="00744AC0">
      <w:pPr>
        <w:pStyle w:val="Heading-Bold-ASTHO"/>
      </w:pPr>
      <w:bookmarkStart w:id="1" w:name="_Toc121139568"/>
      <w:bookmarkStart w:id="2" w:name="_Toc121830014"/>
      <w:bookmarkStart w:id="3" w:name="_Toc121907682"/>
      <w:bookmarkStart w:id="4" w:name="_Toc121908060"/>
      <w:r w:rsidRPr="00556389">
        <w:t>Appendix C:</w:t>
      </w:r>
      <w:bookmarkEnd w:id="1"/>
      <w:bookmarkEnd w:id="2"/>
      <w:bookmarkEnd w:id="3"/>
      <w:bookmarkEnd w:id="4"/>
      <w:r w:rsidRPr="00556389">
        <w:t xml:space="preserve"> </w:t>
      </w:r>
      <w:bookmarkStart w:id="5" w:name="_Toc121139569"/>
      <w:bookmarkStart w:id="6" w:name="_Toc121830015"/>
      <w:bookmarkStart w:id="7" w:name="_Toc121907683"/>
      <w:bookmarkStart w:id="8" w:name="_Toc121908061"/>
      <w:r w:rsidR="005A1A9D" w:rsidRPr="00556389">
        <w:t>ACECAT Notetaking Template</w:t>
      </w:r>
      <w:bookmarkEnd w:id="5"/>
      <w:bookmarkEnd w:id="6"/>
      <w:bookmarkEnd w:id="7"/>
      <w:bookmarkEnd w:id="8"/>
      <w:r w:rsidR="005A1A9D" w:rsidRPr="00556389">
        <w:t xml:space="preserve"> </w:t>
      </w:r>
    </w:p>
    <w:p w14:paraId="155FD8BA" w14:textId="77777777" w:rsidR="005A1A9D" w:rsidRDefault="005A1A9D" w:rsidP="005A1A9D">
      <w:pPr>
        <w:pStyle w:val="SubHeading01-ASTHO"/>
        <w:widowControl w:val="0"/>
        <w:spacing w:before="0"/>
        <w:rPr>
          <w:rFonts w:asciiTheme="minorHAnsi" w:hAnsiTheme="minorHAnsi" w:cstheme="minorHAnsi"/>
          <w:sz w:val="22"/>
          <w:szCs w:val="22"/>
        </w:rPr>
      </w:pPr>
    </w:p>
    <w:p w14:paraId="190A26FF" w14:textId="77777777" w:rsidR="005A1A9D" w:rsidRPr="00EB4EB8" w:rsidRDefault="005A1A9D" w:rsidP="005A1A9D">
      <w:pPr>
        <w:pStyle w:val="BodyText11pt-ASTHO"/>
        <w:spacing w:after="0" w:line="240" w:lineRule="auto"/>
        <w:contextualSpacing/>
        <w:rPr>
          <w:bCs/>
          <w:sz w:val="20"/>
          <w:szCs w:val="20"/>
        </w:rPr>
      </w:pPr>
      <w:r w:rsidRPr="00EB4EB8">
        <w:rPr>
          <w:b/>
          <w:sz w:val="20"/>
          <w:szCs w:val="20"/>
        </w:rPr>
        <w:t xml:space="preserve">Purpose: </w:t>
      </w:r>
      <w:r w:rsidRPr="00EB4EB8">
        <w:rPr>
          <w:bCs/>
          <w:sz w:val="20"/>
          <w:szCs w:val="20"/>
        </w:rPr>
        <w:t xml:space="preserve">This supplemental notetaking sheet is an optional handout that you and your team can utilize to capture any additional comments, questions, or takeaways that arise during the completion of the tool. </w:t>
      </w:r>
    </w:p>
    <w:p w14:paraId="3586CCCB" w14:textId="77777777" w:rsidR="005A1A9D" w:rsidRPr="00EB4EB8" w:rsidRDefault="005A1A9D" w:rsidP="005A1A9D">
      <w:pPr>
        <w:pStyle w:val="BodyText11pt-ASTHO"/>
        <w:spacing w:after="0" w:line="240" w:lineRule="auto"/>
        <w:contextualSpacing/>
        <w:rPr>
          <w:bCs/>
          <w:sz w:val="20"/>
          <w:szCs w:val="20"/>
        </w:rPr>
      </w:pPr>
    </w:p>
    <w:p w14:paraId="0F6B5E84" w14:textId="50C4CE16" w:rsidR="005A1A9D" w:rsidRPr="00EB4EB8" w:rsidRDefault="005A1A9D" w:rsidP="005A1A9D">
      <w:pPr>
        <w:pStyle w:val="BodyText11pt-ASTHO"/>
        <w:spacing w:after="0" w:line="240" w:lineRule="auto"/>
        <w:contextualSpacing/>
        <w:rPr>
          <w:bCs/>
          <w:sz w:val="20"/>
          <w:szCs w:val="20"/>
        </w:rPr>
      </w:pPr>
      <w:r w:rsidRPr="00EB4EB8">
        <w:rPr>
          <w:b/>
          <w:sz w:val="20"/>
          <w:szCs w:val="20"/>
        </w:rPr>
        <w:t>Instructions:</w:t>
      </w:r>
      <w:r w:rsidRPr="00EB4EB8">
        <w:rPr>
          <w:bCs/>
          <w:sz w:val="20"/>
          <w:szCs w:val="20"/>
        </w:rPr>
        <w:t xml:space="preserve"> Please note the date that you completed the tool and the names of the agency staff members who contributed to the </w:t>
      </w:r>
      <w:r>
        <w:rPr>
          <w:bCs/>
          <w:sz w:val="20"/>
          <w:szCs w:val="20"/>
        </w:rPr>
        <w:t>completion of the tool</w:t>
      </w:r>
      <w:r w:rsidRPr="00EB4EB8">
        <w:rPr>
          <w:bCs/>
          <w:sz w:val="20"/>
          <w:szCs w:val="20"/>
        </w:rPr>
        <w:t xml:space="preserve">. As you and your team complete the tool, please use the </w:t>
      </w:r>
      <w:r w:rsidR="00943B46">
        <w:rPr>
          <w:bCs/>
          <w:sz w:val="20"/>
          <w:szCs w:val="20"/>
        </w:rPr>
        <w:t>blank</w:t>
      </w:r>
      <w:r w:rsidRPr="00EB4EB8">
        <w:rPr>
          <w:bCs/>
          <w:sz w:val="20"/>
          <w:szCs w:val="20"/>
        </w:rPr>
        <w:t xml:space="preserve"> column to </w:t>
      </w:r>
      <w:r w:rsidRPr="00EB4EB8">
        <w:rPr>
          <w:sz w:val="20"/>
          <w:szCs w:val="20"/>
        </w:rPr>
        <w:t xml:space="preserve">elaborate on the conversations you and your team had as you </w:t>
      </w:r>
      <w:r>
        <w:rPr>
          <w:sz w:val="20"/>
          <w:szCs w:val="20"/>
        </w:rPr>
        <w:t>completed</w:t>
      </w:r>
      <w:r w:rsidRPr="00EB4EB8">
        <w:rPr>
          <w:sz w:val="20"/>
          <w:szCs w:val="20"/>
        </w:rPr>
        <w:t xml:space="preserve"> each section. </w:t>
      </w:r>
      <w:r>
        <w:rPr>
          <w:bCs/>
          <w:sz w:val="20"/>
          <w:szCs w:val="20"/>
        </w:rPr>
        <w:t>You may use the</w:t>
      </w:r>
      <w:r w:rsidRPr="00EB4EB8">
        <w:rPr>
          <w:bCs/>
          <w:sz w:val="20"/>
          <w:szCs w:val="20"/>
        </w:rPr>
        <w:t xml:space="preserve"> italicized questions in the left-side column to help </w:t>
      </w:r>
      <w:r>
        <w:rPr>
          <w:bCs/>
          <w:sz w:val="20"/>
          <w:szCs w:val="20"/>
        </w:rPr>
        <w:t>guide</w:t>
      </w:r>
      <w:r w:rsidRPr="00EB4EB8">
        <w:rPr>
          <w:bCs/>
          <w:sz w:val="20"/>
          <w:szCs w:val="20"/>
        </w:rPr>
        <w:t xml:space="preserve"> notetaking and discussion among your team</w:t>
      </w:r>
      <w:r>
        <w:rPr>
          <w:bCs/>
          <w:sz w:val="20"/>
          <w:szCs w:val="20"/>
        </w:rPr>
        <w:t xml:space="preserve">. </w:t>
      </w:r>
      <w:r w:rsidRPr="00EB4EB8">
        <w:rPr>
          <w:bCs/>
          <w:sz w:val="20"/>
          <w:szCs w:val="20"/>
        </w:rPr>
        <w:t xml:space="preserve">Once you and your team have finished the tool, </w:t>
      </w:r>
      <w:r>
        <w:rPr>
          <w:bCs/>
          <w:sz w:val="20"/>
          <w:szCs w:val="20"/>
        </w:rPr>
        <w:t>feel free to use the</w:t>
      </w:r>
      <w:r w:rsidRPr="00EB4EB8">
        <w:rPr>
          <w:bCs/>
          <w:sz w:val="20"/>
          <w:szCs w:val="20"/>
        </w:rPr>
        <w:t xml:space="preserve"> </w:t>
      </w:r>
      <w:r w:rsidRPr="00EB4EB8">
        <w:rPr>
          <w:sz w:val="20"/>
          <w:szCs w:val="20"/>
        </w:rPr>
        <w:t xml:space="preserve">Decisions &amp; Action Items section to develop </w:t>
      </w:r>
      <w:r>
        <w:rPr>
          <w:sz w:val="20"/>
          <w:szCs w:val="20"/>
        </w:rPr>
        <w:t xml:space="preserve">the </w:t>
      </w:r>
      <w:r w:rsidRPr="00EB4EB8">
        <w:rPr>
          <w:sz w:val="20"/>
          <w:szCs w:val="20"/>
        </w:rPr>
        <w:t xml:space="preserve">next steps for integrating </w:t>
      </w:r>
      <w:r>
        <w:rPr>
          <w:sz w:val="20"/>
          <w:szCs w:val="20"/>
        </w:rPr>
        <w:t>any</w:t>
      </w:r>
      <w:r w:rsidRPr="00EB4EB8">
        <w:rPr>
          <w:sz w:val="20"/>
          <w:szCs w:val="20"/>
        </w:rPr>
        <w:t xml:space="preserve"> </w:t>
      </w:r>
      <w:r>
        <w:rPr>
          <w:sz w:val="20"/>
          <w:szCs w:val="20"/>
        </w:rPr>
        <w:t xml:space="preserve">main </w:t>
      </w:r>
      <w:r w:rsidRPr="00EB4EB8">
        <w:rPr>
          <w:sz w:val="20"/>
          <w:szCs w:val="20"/>
        </w:rPr>
        <w:t xml:space="preserve">takeaways into your work. </w:t>
      </w:r>
    </w:p>
    <w:p w14:paraId="2515AE78" w14:textId="77777777" w:rsidR="005A1A9D" w:rsidRDefault="005A1A9D" w:rsidP="005A1A9D">
      <w:pPr>
        <w:pStyle w:val="SubHeading01-ASTHO"/>
        <w:widowControl w:val="0"/>
        <w:spacing w:before="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35"/>
        <w:gridCol w:w="6115"/>
      </w:tblGrid>
      <w:tr w:rsidR="005A1A9D" w:rsidRPr="00C366B9" w14:paraId="5102BDDB" w14:textId="77777777">
        <w:tc>
          <w:tcPr>
            <w:tcW w:w="3235" w:type="dxa"/>
          </w:tcPr>
          <w:p w14:paraId="4BD2F421" w14:textId="77777777" w:rsidR="005A1A9D" w:rsidRPr="00C366B9" w:rsidRDefault="005A1A9D">
            <w:pPr>
              <w:pStyle w:val="BodyText11pt-ASTHO"/>
              <w:spacing w:after="0" w:line="240" w:lineRule="auto"/>
              <w:contextualSpacing/>
              <w:rPr>
                <w:b/>
                <w:bCs/>
                <w:sz w:val="20"/>
                <w:szCs w:val="20"/>
              </w:rPr>
            </w:pPr>
            <w:r w:rsidRPr="00C366B9">
              <w:rPr>
                <w:b/>
                <w:bCs/>
                <w:sz w:val="20"/>
                <w:szCs w:val="20"/>
              </w:rPr>
              <w:t>Date of Tool Completion</w:t>
            </w:r>
          </w:p>
        </w:tc>
        <w:tc>
          <w:tcPr>
            <w:tcW w:w="6115" w:type="dxa"/>
          </w:tcPr>
          <w:p w14:paraId="76EC7B37" w14:textId="77777777" w:rsidR="005A1A9D" w:rsidRPr="00C366B9" w:rsidRDefault="005A1A9D">
            <w:pPr>
              <w:pStyle w:val="BodyText11pt-ASTHO"/>
              <w:spacing w:after="0" w:line="240" w:lineRule="auto"/>
              <w:contextualSpacing/>
              <w:rPr>
                <w:b/>
                <w:bCs/>
                <w:sz w:val="20"/>
                <w:szCs w:val="20"/>
              </w:rPr>
            </w:pPr>
          </w:p>
          <w:p w14:paraId="693FD607" w14:textId="77777777" w:rsidR="005A1A9D" w:rsidRPr="00C366B9" w:rsidRDefault="005A1A9D">
            <w:pPr>
              <w:pStyle w:val="BodyText11pt-ASTHO"/>
              <w:spacing w:after="0" w:line="240" w:lineRule="auto"/>
              <w:contextualSpacing/>
              <w:rPr>
                <w:b/>
                <w:bCs/>
                <w:sz w:val="20"/>
                <w:szCs w:val="20"/>
              </w:rPr>
            </w:pPr>
          </w:p>
        </w:tc>
      </w:tr>
      <w:tr w:rsidR="005A1A9D" w:rsidRPr="00C366B9" w14:paraId="43405A9D" w14:textId="77777777">
        <w:tc>
          <w:tcPr>
            <w:tcW w:w="3235" w:type="dxa"/>
          </w:tcPr>
          <w:p w14:paraId="713A694D" w14:textId="77777777" w:rsidR="005A1A9D" w:rsidRPr="00C366B9" w:rsidRDefault="005A1A9D">
            <w:pPr>
              <w:pStyle w:val="BodyText11pt-ASTHO"/>
              <w:spacing w:after="0" w:line="240" w:lineRule="auto"/>
              <w:contextualSpacing/>
              <w:rPr>
                <w:b/>
                <w:bCs/>
                <w:sz w:val="20"/>
                <w:szCs w:val="20"/>
              </w:rPr>
            </w:pPr>
            <w:r w:rsidRPr="00C366B9">
              <w:rPr>
                <w:b/>
                <w:bCs/>
                <w:sz w:val="20"/>
                <w:szCs w:val="20"/>
              </w:rPr>
              <w:t>Names of agency staff involved in completing the tool</w:t>
            </w:r>
          </w:p>
        </w:tc>
        <w:tc>
          <w:tcPr>
            <w:tcW w:w="6115" w:type="dxa"/>
          </w:tcPr>
          <w:p w14:paraId="68E69AA4" w14:textId="77777777" w:rsidR="005A1A9D" w:rsidRPr="00C366B9" w:rsidRDefault="005A1A9D">
            <w:pPr>
              <w:pStyle w:val="BodyText11pt-ASTHO"/>
              <w:spacing w:after="0" w:line="240" w:lineRule="auto"/>
              <w:contextualSpacing/>
              <w:rPr>
                <w:b/>
                <w:bCs/>
                <w:sz w:val="20"/>
                <w:szCs w:val="20"/>
              </w:rPr>
            </w:pPr>
          </w:p>
          <w:p w14:paraId="71C78687" w14:textId="77777777" w:rsidR="005A1A9D" w:rsidRPr="00C366B9" w:rsidRDefault="005A1A9D">
            <w:pPr>
              <w:pStyle w:val="BodyText11pt-ASTHO"/>
              <w:spacing w:after="0" w:line="240" w:lineRule="auto"/>
              <w:contextualSpacing/>
              <w:rPr>
                <w:b/>
                <w:bCs/>
                <w:sz w:val="20"/>
                <w:szCs w:val="20"/>
              </w:rPr>
            </w:pPr>
          </w:p>
          <w:p w14:paraId="0E80DA0A" w14:textId="77777777" w:rsidR="005A1A9D" w:rsidRDefault="005A1A9D">
            <w:pPr>
              <w:pStyle w:val="BodyText11pt-ASTHO"/>
              <w:spacing w:after="0" w:line="240" w:lineRule="auto"/>
              <w:contextualSpacing/>
              <w:rPr>
                <w:b/>
                <w:bCs/>
                <w:sz w:val="20"/>
                <w:szCs w:val="20"/>
              </w:rPr>
            </w:pPr>
          </w:p>
          <w:p w14:paraId="003961D1" w14:textId="77777777" w:rsidR="005A1A9D" w:rsidRDefault="005A1A9D">
            <w:pPr>
              <w:pStyle w:val="BodyText11pt-ASTHO"/>
              <w:spacing w:after="0" w:line="240" w:lineRule="auto"/>
              <w:contextualSpacing/>
              <w:rPr>
                <w:b/>
                <w:bCs/>
                <w:sz w:val="20"/>
                <w:szCs w:val="20"/>
              </w:rPr>
            </w:pPr>
          </w:p>
          <w:p w14:paraId="346A3A89" w14:textId="77777777" w:rsidR="005A1A9D" w:rsidRPr="00C366B9" w:rsidRDefault="005A1A9D">
            <w:pPr>
              <w:pStyle w:val="BodyText11pt-ASTHO"/>
              <w:spacing w:after="0" w:line="240" w:lineRule="auto"/>
              <w:contextualSpacing/>
              <w:rPr>
                <w:b/>
                <w:bCs/>
                <w:sz w:val="20"/>
                <w:szCs w:val="20"/>
              </w:rPr>
            </w:pPr>
          </w:p>
          <w:p w14:paraId="6A5468AB" w14:textId="77777777" w:rsidR="005A1A9D" w:rsidRPr="00C366B9" w:rsidRDefault="005A1A9D">
            <w:pPr>
              <w:pStyle w:val="BodyText11pt-ASTHO"/>
              <w:spacing w:after="0" w:line="240" w:lineRule="auto"/>
              <w:contextualSpacing/>
              <w:rPr>
                <w:b/>
                <w:bCs/>
                <w:sz w:val="20"/>
                <w:szCs w:val="20"/>
              </w:rPr>
            </w:pPr>
          </w:p>
        </w:tc>
      </w:tr>
    </w:tbl>
    <w:p w14:paraId="16E1017E" w14:textId="77777777" w:rsidR="005A1A9D" w:rsidRDefault="005A1A9D" w:rsidP="005A1A9D">
      <w:pPr>
        <w:pStyle w:val="SubHeading01-ASTHO"/>
        <w:widowControl w:val="0"/>
        <w:spacing w:before="0"/>
        <w:rPr>
          <w:rFonts w:asciiTheme="minorHAnsi" w:hAnsiTheme="minorHAnsi" w:cstheme="minorHAnsi"/>
          <w:sz w:val="22"/>
          <w:szCs w:val="22"/>
        </w:rPr>
      </w:pPr>
    </w:p>
    <w:p w14:paraId="51030B0D" w14:textId="77777777" w:rsidR="005A1A9D" w:rsidRPr="00C366B9" w:rsidRDefault="005A1A9D" w:rsidP="005A1A9D">
      <w:pPr>
        <w:pStyle w:val="BodyText11pt-ASTHO"/>
        <w:spacing w:after="0" w:line="240" w:lineRule="auto"/>
        <w:contextualSpacing/>
        <w:rPr>
          <w:b/>
          <w:bCs/>
          <w:sz w:val="20"/>
          <w:szCs w:val="20"/>
        </w:rPr>
      </w:pPr>
      <w:r w:rsidRPr="00C366B9">
        <w:rPr>
          <w:b/>
          <w:bCs/>
          <w:sz w:val="20"/>
          <w:szCs w:val="20"/>
        </w:rPr>
        <w:t>Tool Notes:</w:t>
      </w:r>
    </w:p>
    <w:p w14:paraId="7CCBC81D" w14:textId="77777777" w:rsidR="005A1A9D" w:rsidRPr="00CA52D9" w:rsidRDefault="005A1A9D" w:rsidP="005A1A9D">
      <w:pPr>
        <w:pStyle w:val="BodyText11pt-ASTHO"/>
        <w:spacing w:after="0" w:line="240" w:lineRule="auto"/>
        <w:contextualSpacing/>
        <w:rPr>
          <w:b/>
          <w:bCs/>
          <w:sz w:val="11"/>
          <w:szCs w:val="11"/>
        </w:rPr>
      </w:pPr>
    </w:p>
    <w:tbl>
      <w:tblPr>
        <w:tblStyle w:val="TableGrid"/>
        <w:tblW w:w="0" w:type="auto"/>
        <w:tblLook w:val="04A0" w:firstRow="1" w:lastRow="0" w:firstColumn="1" w:lastColumn="0" w:noHBand="0" w:noVBand="1"/>
      </w:tblPr>
      <w:tblGrid>
        <w:gridCol w:w="3235"/>
        <w:gridCol w:w="6115"/>
      </w:tblGrid>
      <w:tr w:rsidR="005A1A9D" w:rsidRPr="00C366B9" w14:paraId="4FEBE2B7" w14:textId="77777777">
        <w:tc>
          <w:tcPr>
            <w:tcW w:w="3235" w:type="dxa"/>
          </w:tcPr>
          <w:p w14:paraId="30C8EAEF" w14:textId="77777777" w:rsidR="005A1A9D" w:rsidRPr="00C366B9" w:rsidRDefault="005A1A9D">
            <w:pPr>
              <w:pStyle w:val="BodyText11pt-ASTHO"/>
              <w:spacing w:after="0" w:line="240" w:lineRule="auto"/>
              <w:contextualSpacing/>
              <w:rPr>
                <w:b/>
                <w:bCs/>
                <w:sz w:val="20"/>
                <w:szCs w:val="20"/>
              </w:rPr>
            </w:pPr>
            <w:r w:rsidRPr="00C366B9">
              <w:rPr>
                <w:b/>
                <w:bCs/>
                <w:sz w:val="20"/>
                <w:szCs w:val="20"/>
              </w:rPr>
              <w:t>Section I: Background</w:t>
            </w:r>
          </w:p>
          <w:p w14:paraId="26E9A9F8" w14:textId="77777777" w:rsidR="005A1A9D" w:rsidRPr="00C366B9" w:rsidRDefault="005A1A9D">
            <w:pPr>
              <w:pStyle w:val="CommentText"/>
              <w:rPr>
                <w:i/>
                <w:iCs/>
              </w:rPr>
            </w:pPr>
            <w:r>
              <w:rPr>
                <w:i/>
                <w:iCs/>
              </w:rPr>
              <w:t>What steps did you take to complete the background section (e.g., who did you tap or collaborate with)?</w:t>
            </w:r>
          </w:p>
          <w:p w14:paraId="6D2A4C15" w14:textId="77777777" w:rsidR="005A1A9D" w:rsidRPr="00C366B9" w:rsidRDefault="005A1A9D">
            <w:pPr>
              <w:pStyle w:val="CommentText"/>
              <w:rPr>
                <w:i/>
                <w:iCs/>
              </w:rPr>
            </w:pPr>
          </w:p>
          <w:p w14:paraId="0AB5BC4A" w14:textId="77777777" w:rsidR="005A1A9D" w:rsidRDefault="005A1A9D">
            <w:pPr>
              <w:pStyle w:val="CommentText"/>
              <w:rPr>
                <w:i/>
                <w:iCs/>
              </w:rPr>
            </w:pPr>
            <w:r>
              <w:rPr>
                <w:i/>
                <w:iCs/>
              </w:rPr>
              <w:t xml:space="preserve">Are there any external partners that could help you address ACEs? </w:t>
            </w:r>
          </w:p>
          <w:p w14:paraId="790523B1" w14:textId="77777777" w:rsidR="005A1A9D" w:rsidRDefault="005A1A9D">
            <w:pPr>
              <w:pStyle w:val="CommentText"/>
              <w:rPr>
                <w:i/>
                <w:iCs/>
              </w:rPr>
            </w:pPr>
          </w:p>
          <w:p w14:paraId="55374213" w14:textId="77777777" w:rsidR="005A1A9D" w:rsidRDefault="005A1A9D">
            <w:pPr>
              <w:pStyle w:val="CommentText"/>
              <w:rPr>
                <w:i/>
                <w:iCs/>
              </w:rPr>
            </w:pPr>
            <w:r>
              <w:rPr>
                <w:i/>
                <w:iCs/>
              </w:rPr>
              <w:t xml:space="preserve">Are there other risk and/or protective factors that your work addresses? </w:t>
            </w:r>
          </w:p>
          <w:p w14:paraId="43EEA7A5" w14:textId="77777777" w:rsidR="005A1A9D" w:rsidRDefault="005A1A9D">
            <w:pPr>
              <w:pStyle w:val="CommentText"/>
              <w:rPr>
                <w:i/>
                <w:iCs/>
              </w:rPr>
            </w:pPr>
          </w:p>
          <w:p w14:paraId="35A24F7E" w14:textId="77777777" w:rsidR="005A1A9D" w:rsidRPr="00C366B9" w:rsidRDefault="005A1A9D">
            <w:pPr>
              <w:pStyle w:val="CommentText"/>
              <w:rPr>
                <w:i/>
                <w:iCs/>
              </w:rPr>
            </w:pPr>
            <w:r w:rsidRPr="00C366B9">
              <w:rPr>
                <w:i/>
                <w:iCs/>
              </w:rPr>
              <w:t xml:space="preserve">Were there </w:t>
            </w:r>
            <w:r>
              <w:rPr>
                <w:i/>
                <w:iCs/>
              </w:rPr>
              <w:t>any particularly challenging questions</w:t>
            </w:r>
            <w:r w:rsidRPr="00C366B9">
              <w:rPr>
                <w:i/>
                <w:iCs/>
              </w:rPr>
              <w:t xml:space="preserve">? </w:t>
            </w:r>
          </w:p>
          <w:p w14:paraId="2ED0537D" w14:textId="77777777" w:rsidR="005A1A9D" w:rsidRPr="00C366B9" w:rsidRDefault="005A1A9D">
            <w:pPr>
              <w:pStyle w:val="CommentText"/>
              <w:rPr>
                <w:i/>
                <w:iCs/>
              </w:rPr>
            </w:pPr>
          </w:p>
          <w:p w14:paraId="091FBD87" w14:textId="77777777" w:rsidR="005A1A9D" w:rsidRPr="00C366B9" w:rsidRDefault="005A1A9D">
            <w:pPr>
              <w:pStyle w:val="CommentText"/>
              <w:rPr>
                <w:i/>
                <w:iCs/>
              </w:rPr>
            </w:pPr>
            <w:r w:rsidRPr="00C366B9">
              <w:rPr>
                <w:i/>
                <w:iCs/>
              </w:rPr>
              <w:t xml:space="preserve">Were there any questions that you are still unsure about? </w:t>
            </w:r>
          </w:p>
          <w:p w14:paraId="21B692BA" w14:textId="77777777" w:rsidR="005A1A9D" w:rsidRPr="00C366B9" w:rsidRDefault="005A1A9D">
            <w:pPr>
              <w:pStyle w:val="CommentText"/>
              <w:rPr>
                <w:i/>
                <w:iCs/>
              </w:rPr>
            </w:pPr>
            <w:r w:rsidRPr="00C366B9">
              <w:rPr>
                <w:i/>
                <w:iCs/>
              </w:rPr>
              <w:br/>
              <w:t>What are some takeaways from this section?</w:t>
            </w:r>
          </w:p>
        </w:tc>
        <w:tc>
          <w:tcPr>
            <w:tcW w:w="6115" w:type="dxa"/>
          </w:tcPr>
          <w:p w14:paraId="7427A343" w14:textId="77777777" w:rsidR="005A1A9D" w:rsidRPr="00C366B9" w:rsidRDefault="005A1A9D">
            <w:pPr>
              <w:pStyle w:val="BodyText11pt-ASTHO"/>
              <w:spacing w:after="0" w:line="240" w:lineRule="auto"/>
              <w:contextualSpacing/>
              <w:rPr>
                <w:sz w:val="20"/>
                <w:szCs w:val="20"/>
              </w:rPr>
            </w:pPr>
          </w:p>
          <w:p w14:paraId="2FAF3C4C" w14:textId="77777777" w:rsidR="005A1A9D" w:rsidRPr="00C366B9" w:rsidRDefault="005A1A9D">
            <w:pPr>
              <w:pStyle w:val="BodyText11pt-ASTHO"/>
              <w:spacing w:after="0" w:line="240" w:lineRule="auto"/>
              <w:contextualSpacing/>
              <w:rPr>
                <w:sz w:val="20"/>
                <w:szCs w:val="20"/>
              </w:rPr>
            </w:pPr>
          </w:p>
          <w:p w14:paraId="70A90C4B" w14:textId="77777777" w:rsidR="005A1A9D" w:rsidRPr="00C366B9" w:rsidRDefault="005A1A9D">
            <w:pPr>
              <w:pStyle w:val="BodyText11pt-ASTHO"/>
              <w:spacing w:after="0" w:line="240" w:lineRule="auto"/>
              <w:contextualSpacing/>
              <w:rPr>
                <w:sz w:val="20"/>
                <w:szCs w:val="20"/>
              </w:rPr>
            </w:pPr>
          </w:p>
          <w:p w14:paraId="20498D89" w14:textId="77777777" w:rsidR="005A1A9D" w:rsidRPr="00C366B9" w:rsidRDefault="005A1A9D">
            <w:pPr>
              <w:pStyle w:val="BodyText11pt-ASTHO"/>
              <w:spacing w:after="0" w:line="240" w:lineRule="auto"/>
              <w:contextualSpacing/>
              <w:rPr>
                <w:sz w:val="20"/>
                <w:szCs w:val="20"/>
              </w:rPr>
            </w:pPr>
          </w:p>
          <w:p w14:paraId="40C79703" w14:textId="77777777" w:rsidR="005A1A9D" w:rsidRPr="00C366B9" w:rsidRDefault="005A1A9D">
            <w:pPr>
              <w:pStyle w:val="BodyText11pt-ASTHO"/>
              <w:spacing w:after="0" w:line="240" w:lineRule="auto"/>
              <w:contextualSpacing/>
              <w:rPr>
                <w:sz w:val="20"/>
                <w:szCs w:val="20"/>
              </w:rPr>
            </w:pPr>
          </w:p>
          <w:p w14:paraId="43F92A8D" w14:textId="77777777" w:rsidR="005A1A9D" w:rsidRPr="00C366B9" w:rsidRDefault="005A1A9D">
            <w:pPr>
              <w:pStyle w:val="BodyText11pt-ASTHO"/>
              <w:spacing w:after="0" w:line="240" w:lineRule="auto"/>
              <w:contextualSpacing/>
              <w:rPr>
                <w:sz w:val="20"/>
                <w:szCs w:val="20"/>
              </w:rPr>
            </w:pPr>
          </w:p>
          <w:p w14:paraId="48E2429B" w14:textId="77777777" w:rsidR="005A1A9D" w:rsidRPr="00C366B9" w:rsidRDefault="005A1A9D">
            <w:pPr>
              <w:pStyle w:val="BodyText11pt-ASTHO"/>
              <w:spacing w:after="0" w:line="240" w:lineRule="auto"/>
              <w:contextualSpacing/>
              <w:rPr>
                <w:sz w:val="20"/>
                <w:szCs w:val="20"/>
              </w:rPr>
            </w:pPr>
          </w:p>
          <w:p w14:paraId="2B2216EA" w14:textId="77777777" w:rsidR="005A1A9D" w:rsidRPr="00C366B9" w:rsidRDefault="005A1A9D">
            <w:pPr>
              <w:pStyle w:val="BodyText11pt-ASTHO"/>
              <w:spacing w:after="0" w:line="240" w:lineRule="auto"/>
              <w:contextualSpacing/>
              <w:rPr>
                <w:sz w:val="20"/>
                <w:szCs w:val="20"/>
              </w:rPr>
            </w:pPr>
          </w:p>
          <w:p w14:paraId="55D5EA58" w14:textId="77777777" w:rsidR="005A1A9D" w:rsidRPr="00C366B9" w:rsidRDefault="005A1A9D">
            <w:pPr>
              <w:pStyle w:val="BodyText11pt-ASTHO"/>
              <w:spacing w:after="0" w:line="240" w:lineRule="auto"/>
              <w:contextualSpacing/>
              <w:rPr>
                <w:sz w:val="20"/>
                <w:szCs w:val="20"/>
              </w:rPr>
            </w:pPr>
          </w:p>
          <w:p w14:paraId="0A8C1BEC" w14:textId="77777777" w:rsidR="005A1A9D" w:rsidRPr="00C366B9" w:rsidRDefault="005A1A9D">
            <w:pPr>
              <w:pStyle w:val="BodyText11pt-ASTHO"/>
              <w:spacing w:after="0" w:line="240" w:lineRule="auto"/>
              <w:contextualSpacing/>
              <w:rPr>
                <w:sz w:val="20"/>
                <w:szCs w:val="20"/>
              </w:rPr>
            </w:pPr>
          </w:p>
          <w:p w14:paraId="3C17DA11" w14:textId="77777777" w:rsidR="005A1A9D" w:rsidRDefault="005A1A9D">
            <w:pPr>
              <w:pStyle w:val="BodyText11pt-ASTHO"/>
              <w:spacing w:after="0" w:line="240" w:lineRule="auto"/>
              <w:contextualSpacing/>
              <w:rPr>
                <w:sz w:val="20"/>
                <w:szCs w:val="20"/>
              </w:rPr>
            </w:pPr>
          </w:p>
          <w:p w14:paraId="7A1593E4" w14:textId="77777777" w:rsidR="005A1A9D" w:rsidRDefault="005A1A9D">
            <w:pPr>
              <w:pStyle w:val="BodyText11pt-ASTHO"/>
              <w:spacing w:after="0" w:line="240" w:lineRule="auto"/>
              <w:contextualSpacing/>
              <w:rPr>
                <w:sz w:val="20"/>
                <w:szCs w:val="20"/>
              </w:rPr>
            </w:pPr>
          </w:p>
          <w:p w14:paraId="28D78A3D" w14:textId="77777777" w:rsidR="005A1A9D" w:rsidRDefault="005A1A9D">
            <w:pPr>
              <w:pStyle w:val="BodyText11pt-ASTHO"/>
              <w:spacing w:after="0" w:line="240" w:lineRule="auto"/>
              <w:contextualSpacing/>
              <w:rPr>
                <w:sz w:val="20"/>
                <w:szCs w:val="20"/>
              </w:rPr>
            </w:pPr>
          </w:p>
          <w:p w14:paraId="6FDF1C1A" w14:textId="77777777" w:rsidR="005A1A9D" w:rsidRDefault="005A1A9D">
            <w:pPr>
              <w:pStyle w:val="BodyText11pt-ASTHO"/>
              <w:spacing w:after="0" w:line="240" w:lineRule="auto"/>
              <w:contextualSpacing/>
              <w:rPr>
                <w:sz w:val="20"/>
                <w:szCs w:val="20"/>
              </w:rPr>
            </w:pPr>
          </w:p>
          <w:p w14:paraId="5D45F865" w14:textId="77777777" w:rsidR="005A1A9D" w:rsidRDefault="005A1A9D">
            <w:pPr>
              <w:pStyle w:val="BodyText11pt-ASTHO"/>
              <w:spacing w:after="0" w:line="240" w:lineRule="auto"/>
              <w:contextualSpacing/>
              <w:rPr>
                <w:sz w:val="20"/>
                <w:szCs w:val="20"/>
              </w:rPr>
            </w:pPr>
          </w:p>
          <w:p w14:paraId="60572AB5" w14:textId="77777777" w:rsidR="005A1A9D" w:rsidRDefault="005A1A9D">
            <w:pPr>
              <w:pStyle w:val="BodyText11pt-ASTHO"/>
              <w:spacing w:after="0" w:line="240" w:lineRule="auto"/>
              <w:contextualSpacing/>
              <w:rPr>
                <w:sz w:val="20"/>
                <w:szCs w:val="20"/>
              </w:rPr>
            </w:pPr>
          </w:p>
          <w:p w14:paraId="0B0E50CD" w14:textId="77777777" w:rsidR="005A1A9D" w:rsidRDefault="005A1A9D">
            <w:pPr>
              <w:pStyle w:val="BodyText11pt-ASTHO"/>
              <w:spacing w:after="0" w:line="240" w:lineRule="auto"/>
              <w:contextualSpacing/>
              <w:rPr>
                <w:sz w:val="20"/>
                <w:szCs w:val="20"/>
              </w:rPr>
            </w:pPr>
          </w:p>
          <w:p w14:paraId="3F3E834B" w14:textId="77777777" w:rsidR="005A1A9D" w:rsidRDefault="005A1A9D">
            <w:pPr>
              <w:pStyle w:val="BodyText11pt-ASTHO"/>
              <w:spacing w:after="0" w:line="240" w:lineRule="auto"/>
              <w:contextualSpacing/>
              <w:rPr>
                <w:sz w:val="20"/>
                <w:szCs w:val="20"/>
              </w:rPr>
            </w:pPr>
          </w:p>
          <w:p w14:paraId="5C3F9E46" w14:textId="77777777" w:rsidR="005A1A9D" w:rsidRDefault="005A1A9D">
            <w:pPr>
              <w:pStyle w:val="BodyText11pt-ASTHO"/>
              <w:spacing w:after="0" w:line="240" w:lineRule="auto"/>
              <w:contextualSpacing/>
              <w:rPr>
                <w:sz w:val="20"/>
                <w:szCs w:val="20"/>
              </w:rPr>
            </w:pPr>
          </w:p>
          <w:p w14:paraId="0FA7CEF4" w14:textId="77777777" w:rsidR="005A1A9D" w:rsidRDefault="005A1A9D">
            <w:pPr>
              <w:pStyle w:val="BodyText11pt-ASTHO"/>
              <w:spacing w:after="0" w:line="240" w:lineRule="auto"/>
              <w:contextualSpacing/>
              <w:rPr>
                <w:sz w:val="20"/>
                <w:szCs w:val="20"/>
              </w:rPr>
            </w:pPr>
          </w:p>
          <w:p w14:paraId="33BB3338" w14:textId="77777777" w:rsidR="005A1A9D" w:rsidRDefault="005A1A9D">
            <w:pPr>
              <w:pStyle w:val="BodyText11pt-ASTHO"/>
              <w:spacing w:after="0" w:line="240" w:lineRule="auto"/>
              <w:contextualSpacing/>
              <w:rPr>
                <w:sz w:val="20"/>
                <w:szCs w:val="20"/>
              </w:rPr>
            </w:pPr>
          </w:p>
          <w:p w14:paraId="2FA8B73F" w14:textId="77777777" w:rsidR="005A1A9D" w:rsidRDefault="005A1A9D">
            <w:pPr>
              <w:pStyle w:val="BodyText11pt-ASTHO"/>
              <w:spacing w:after="0" w:line="240" w:lineRule="auto"/>
              <w:contextualSpacing/>
              <w:rPr>
                <w:sz w:val="20"/>
                <w:szCs w:val="20"/>
              </w:rPr>
            </w:pPr>
          </w:p>
          <w:p w14:paraId="768AC5CC" w14:textId="77777777" w:rsidR="005A1A9D" w:rsidRDefault="005A1A9D">
            <w:pPr>
              <w:pStyle w:val="BodyText11pt-ASTHO"/>
              <w:spacing w:after="0" w:line="240" w:lineRule="auto"/>
              <w:contextualSpacing/>
              <w:rPr>
                <w:sz w:val="20"/>
                <w:szCs w:val="20"/>
              </w:rPr>
            </w:pPr>
          </w:p>
          <w:p w14:paraId="44D3221D" w14:textId="77777777" w:rsidR="005A1A9D" w:rsidRDefault="005A1A9D">
            <w:pPr>
              <w:pStyle w:val="BodyText11pt-ASTHO"/>
              <w:spacing w:after="0" w:line="240" w:lineRule="auto"/>
              <w:contextualSpacing/>
              <w:rPr>
                <w:sz w:val="20"/>
                <w:szCs w:val="20"/>
              </w:rPr>
            </w:pPr>
          </w:p>
          <w:p w14:paraId="72D087E0" w14:textId="77777777" w:rsidR="005A1A9D" w:rsidRDefault="005A1A9D">
            <w:pPr>
              <w:pStyle w:val="BodyText11pt-ASTHO"/>
              <w:spacing w:after="0" w:line="240" w:lineRule="auto"/>
              <w:contextualSpacing/>
              <w:rPr>
                <w:sz w:val="20"/>
                <w:szCs w:val="20"/>
              </w:rPr>
            </w:pPr>
          </w:p>
          <w:p w14:paraId="44F9984E" w14:textId="77777777" w:rsidR="005A1A9D" w:rsidRDefault="005A1A9D">
            <w:pPr>
              <w:pStyle w:val="BodyText11pt-ASTHO"/>
              <w:spacing w:after="0" w:line="240" w:lineRule="auto"/>
              <w:contextualSpacing/>
              <w:rPr>
                <w:sz w:val="20"/>
                <w:szCs w:val="20"/>
              </w:rPr>
            </w:pPr>
          </w:p>
          <w:p w14:paraId="3654D2F6" w14:textId="77777777" w:rsidR="005A1A9D" w:rsidRDefault="005A1A9D">
            <w:pPr>
              <w:pStyle w:val="BodyText11pt-ASTHO"/>
              <w:spacing w:after="0" w:line="240" w:lineRule="auto"/>
              <w:contextualSpacing/>
              <w:rPr>
                <w:sz w:val="20"/>
                <w:szCs w:val="20"/>
              </w:rPr>
            </w:pPr>
          </w:p>
          <w:p w14:paraId="6F2DED0C" w14:textId="77777777" w:rsidR="005A1A9D" w:rsidRPr="00C366B9" w:rsidRDefault="005A1A9D">
            <w:pPr>
              <w:pStyle w:val="BodyText11pt-ASTHO"/>
              <w:spacing w:after="0" w:line="240" w:lineRule="auto"/>
              <w:contextualSpacing/>
              <w:rPr>
                <w:sz w:val="20"/>
                <w:szCs w:val="20"/>
              </w:rPr>
            </w:pPr>
          </w:p>
        </w:tc>
      </w:tr>
      <w:tr w:rsidR="005A1A9D" w:rsidRPr="00C366B9" w14:paraId="2D39E8A8" w14:textId="77777777">
        <w:trPr>
          <w:trHeight w:val="7460"/>
        </w:trPr>
        <w:tc>
          <w:tcPr>
            <w:tcW w:w="3235" w:type="dxa"/>
          </w:tcPr>
          <w:p w14:paraId="27655BFA" w14:textId="77777777" w:rsidR="005A1A9D" w:rsidRPr="00C366B9" w:rsidRDefault="005A1A9D">
            <w:pPr>
              <w:pStyle w:val="BodyText11pt-ASTHO"/>
              <w:spacing w:after="0" w:line="240" w:lineRule="auto"/>
              <w:contextualSpacing/>
              <w:rPr>
                <w:b/>
                <w:bCs/>
                <w:sz w:val="20"/>
                <w:szCs w:val="20"/>
              </w:rPr>
            </w:pPr>
            <w:r w:rsidRPr="00C366B9">
              <w:rPr>
                <w:b/>
                <w:bCs/>
                <w:sz w:val="20"/>
                <w:szCs w:val="20"/>
              </w:rPr>
              <w:lastRenderedPageBreak/>
              <w:t>Section II: Infrastructure Capacity</w:t>
            </w:r>
          </w:p>
          <w:p w14:paraId="768642F5" w14:textId="77777777" w:rsidR="005A1A9D" w:rsidRPr="00C366B9" w:rsidRDefault="005A1A9D">
            <w:pPr>
              <w:pStyle w:val="CommentText"/>
              <w:rPr>
                <w:i/>
                <w:iCs/>
              </w:rPr>
            </w:pPr>
            <w:r>
              <w:rPr>
                <w:i/>
                <w:iCs/>
              </w:rPr>
              <w:t>What steps did you take to complete the infrastructure section (e.g., who did you tap or collaborate with)?</w:t>
            </w:r>
          </w:p>
          <w:p w14:paraId="17C3B99A" w14:textId="77777777" w:rsidR="005A1A9D" w:rsidRDefault="005A1A9D">
            <w:pPr>
              <w:pStyle w:val="BodyText11pt-ASTHO"/>
              <w:spacing w:after="0" w:line="240" w:lineRule="auto"/>
              <w:contextualSpacing/>
              <w:rPr>
                <w:i/>
                <w:iCs/>
                <w:sz w:val="20"/>
                <w:szCs w:val="20"/>
              </w:rPr>
            </w:pPr>
          </w:p>
          <w:p w14:paraId="4AB40184" w14:textId="77777777" w:rsidR="005A1A9D" w:rsidRDefault="005A1A9D">
            <w:pPr>
              <w:pStyle w:val="BodyText11pt-ASTHO"/>
              <w:spacing w:after="0" w:line="240" w:lineRule="auto"/>
              <w:contextualSpacing/>
              <w:rPr>
                <w:i/>
                <w:iCs/>
                <w:sz w:val="20"/>
                <w:szCs w:val="20"/>
              </w:rPr>
            </w:pPr>
            <w:r>
              <w:rPr>
                <w:i/>
                <w:iCs/>
                <w:sz w:val="20"/>
                <w:szCs w:val="20"/>
              </w:rPr>
              <w:t xml:space="preserve">Were there any partnerships, funding, and/or data sources not mentioned in the tool that you would like to make a note of? </w:t>
            </w:r>
          </w:p>
          <w:p w14:paraId="76AB041C" w14:textId="77777777" w:rsidR="005A1A9D" w:rsidRDefault="005A1A9D">
            <w:pPr>
              <w:pStyle w:val="BodyText11pt-ASTHO"/>
              <w:spacing w:after="0" w:line="240" w:lineRule="auto"/>
              <w:contextualSpacing/>
              <w:rPr>
                <w:i/>
                <w:iCs/>
                <w:sz w:val="20"/>
                <w:szCs w:val="20"/>
              </w:rPr>
            </w:pPr>
          </w:p>
          <w:p w14:paraId="19C99A3D" w14:textId="77777777" w:rsidR="005A1A9D" w:rsidRDefault="005A1A9D">
            <w:pPr>
              <w:pStyle w:val="BodyText11pt-ASTHO"/>
              <w:spacing w:after="0" w:line="240" w:lineRule="auto"/>
              <w:contextualSpacing/>
              <w:rPr>
                <w:i/>
                <w:iCs/>
                <w:sz w:val="20"/>
                <w:szCs w:val="20"/>
              </w:rPr>
            </w:pPr>
            <w:r>
              <w:rPr>
                <w:i/>
                <w:iCs/>
                <w:sz w:val="20"/>
                <w:szCs w:val="20"/>
              </w:rPr>
              <w:t xml:space="preserve">How can you utilize data to address ACEs prevention?   </w:t>
            </w:r>
          </w:p>
          <w:p w14:paraId="662ED792" w14:textId="77777777" w:rsidR="005A1A9D" w:rsidRDefault="005A1A9D">
            <w:pPr>
              <w:pStyle w:val="BodyText11pt-ASTHO"/>
              <w:spacing w:after="0" w:line="240" w:lineRule="auto"/>
              <w:contextualSpacing/>
              <w:rPr>
                <w:i/>
                <w:iCs/>
                <w:sz w:val="20"/>
                <w:szCs w:val="20"/>
              </w:rPr>
            </w:pPr>
          </w:p>
          <w:p w14:paraId="2E10EBD5" w14:textId="77777777" w:rsidR="005A1A9D" w:rsidRDefault="005A1A9D">
            <w:pPr>
              <w:pStyle w:val="BodyText11pt-ASTHO"/>
              <w:spacing w:after="0" w:line="240" w:lineRule="auto"/>
              <w:contextualSpacing/>
              <w:rPr>
                <w:i/>
                <w:iCs/>
                <w:sz w:val="20"/>
                <w:szCs w:val="20"/>
              </w:rPr>
            </w:pPr>
            <w:r>
              <w:rPr>
                <w:i/>
                <w:iCs/>
                <w:sz w:val="20"/>
                <w:szCs w:val="20"/>
              </w:rPr>
              <w:t>What are some actionable steps you can take to increase collaboration at the leadership level? At a programmatic level?</w:t>
            </w:r>
          </w:p>
          <w:p w14:paraId="5A342484" w14:textId="77777777" w:rsidR="005A1A9D" w:rsidRDefault="005A1A9D">
            <w:pPr>
              <w:pStyle w:val="BodyText11pt-ASTHO"/>
              <w:spacing w:after="0" w:line="240" w:lineRule="auto"/>
              <w:contextualSpacing/>
              <w:rPr>
                <w:i/>
                <w:iCs/>
                <w:sz w:val="20"/>
                <w:szCs w:val="20"/>
              </w:rPr>
            </w:pPr>
          </w:p>
          <w:p w14:paraId="1D69C980" w14:textId="77777777" w:rsidR="005A1A9D" w:rsidRDefault="005A1A9D">
            <w:pPr>
              <w:pStyle w:val="BodyText11pt-ASTHO"/>
              <w:spacing w:after="0" w:line="240" w:lineRule="auto"/>
              <w:contextualSpacing/>
              <w:rPr>
                <w:i/>
                <w:iCs/>
                <w:sz w:val="20"/>
                <w:szCs w:val="20"/>
              </w:rPr>
            </w:pPr>
            <w:r>
              <w:rPr>
                <w:i/>
                <w:iCs/>
                <w:sz w:val="20"/>
                <w:szCs w:val="20"/>
              </w:rPr>
              <w:t>Are there any other challenges that your team faces when addressing ACEs prevention?</w:t>
            </w:r>
          </w:p>
          <w:p w14:paraId="7E63FC67" w14:textId="77777777" w:rsidR="005A1A9D" w:rsidRDefault="005A1A9D">
            <w:pPr>
              <w:pStyle w:val="BodyText11pt-ASTHO"/>
              <w:spacing w:after="0" w:line="240" w:lineRule="auto"/>
              <w:contextualSpacing/>
              <w:rPr>
                <w:i/>
                <w:iCs/>
                <w:sz w:val="20"/>
                <w:szCs w:val="20"/>
              </w:rPr>
            </w:pPr>
          </w:p>
          <w:p w14:paraId="5CD6F181" w14:textId="77777777" w:rsidR="005A1A9D" w:rsidRPr="00C366B9" w:rsidRDefault="005A1A9D">
            <w:pPr>
              <w:pStyle w:val="CommentText"/>
              <w:rPr>
                <w:i/>
                <w:iCs/>
              </w:rPr>
            </w:pPr>
            <w:r w:rsidRPr="00C366B9">
              <w:rPr>
                <w:i/>
                <w:iCs/>
              </w:rPr>
              <w:t xml:space="preserve">Were there </w:t>
            </w:r>
            <w:r>
              <w:rPr>
                <w:i/>
                <w:iCs/>
              </w:rPr>
              <w:t>any particularly challenging questions</w:t>
            </w:r>
            <w:r w:rsidRPr="00C366B9">
              <w:rPr>
                <w:i/>
                <w:iCs/>
              </w:rPr>
              <w:t xml:space="preserve">? </w:t>
            </w:r>
          </w:p>
          <w:p w14:paraId="3CFBC5E5" w14:textId="77777777" w:rsidR="005A1A9D" w:rsidRPr="00C366B9" w:rsidRDefault="005A1A9D">
            <w:pPr>
              <w:pStyle w:val="CommentText"/>
              <w:rPr>
                <w:i/>
                <w:iCs/>
              </w:rPr>
            </w:pPr>
          </w:p>
          <w:p w14:paraId="21E3A87A" w14:textId="77777777" w:rsidR="005A1A9D" w:rsidRPr="00C366B9" w:rsidRDefault="005A1A9D">
            <w:pPr>
              <w:pStyle w:val="CommentText"/>
              <w:rPr>
                <w:i/>
                <w:iCs/>
              </w:rPr>
            </w:pPr>
            <w:r w:rsidRPr="00C366B9">
              <w:rPr>
                <w:i/>
                <w:iCs/>
              </w:rPr>
              <w:t xml:space="preserve">Were there any questions that you are still unsure about? </w:t>
            </w:r>
          </w:p>
          <w:p w14:paraId="35C31255" w14:textId="77777777" w:rsidR="005A1A9D" w:rsidRDefault="005A1A9D">
            <w:pPr>
              <w:pStyle w:val="BodyText11pt-ASTHO"/>
              <w:spacing w:after="0" w:line="240" w:lineRule="auto"/>
              <w:contextualSpacing/>
              <w:rPr>
                <w:i/>
                <w:iCs/>
                <w:sz w:val="20"/>
                <w:szCs w:val="20"/>
              </w:rPr>
            </w:pPr>
          </w:p>
          <w:p w14:paraId="17A321B2" w14:textId="77777777" w:rsidR="005A1A9D" w:rsidRPr="00C366B9" w:rsidRDefault="005A1A9D">
            <w:pPr>
              <w:pStyle w:val="BodyText11pt-ASTHO"/>
              <w:spacing w:after="0" w:line="240" w:lineRule="auto"/>
              <w:contextualSpacing/>
              <w:rPr>
                <w:i/>
                <w:iCs/>
                <w:sz w:val="20"/>
                <w:szCs w:val="20"/>
              </w:rPr>
            </w:pPr>
            <w:r w:rsidRPr="00C366B9">
              <w:rPr>
                <w:i/>
                <w:iCs/>
                <w:sz w:val="20"/>
                <w:szCs w:val="20"/>
              </w:rPr>
              <w:t>What are some takeaways from this section?</w:t>
            </w:r>
          </w:p>
          <w:p w14:paraId="685062D5" w14:textId="77777777" w:rsidR="005A1A9D" w:rsidRPr="00C366B9" w:rsidRDefault="005A1A9D">
            <w:pPr>
              <w:pStyle w:val="BodyText11pt-ASTHO"/>
              <w:spacing w:after="0" w:line="240" w:lineRule="auto"/>
              <w:contextualSpacing/>
              <w:rPr>
                <w:sz w:val="20"/>
                <w:szCs w:val="20"/>
              </w:rPr>
            </w:pPr>
          </w:p>
        </w:tc>
        <w:tc>
          <w:tcPr>
            <w:tcW w:w="6115" w:type="dxa"/>
          </w:tcPr>
          <w:p w14:paraId="6EEC75EB" w14:textId="77777777" w:rsidR="005A1A9D" w:rsidRPr="00C366B9" w:rsidRDefault="005A1A9D">
            <w:pPr>
              <w:pStyle w:val="BodyText11pt-ASTHO"/>
              <w:spacing w:after="0" w:line="240" w:lineRule="auto"/>
              <w:contextualSpacing/>
              <w:rPr>
                <w:sz w:val="20"/>
                <w:szCs w:val="20"/>
              </w:rPr>
            </w:pPr>
          </w:p>
          <w:p w14:paraId="0074B1D6" w14:textId="77777777" w:rsidR="005A1A9D" w:rsidRPr="00C366B9" w:rsidRDefault="005A1A9D">
            <w:pPr>
              <w:pStyle w:val="BodyText11pt-ASTHO"/>
              <w:spacing w:after="0" w:line="240" w:lineRule="auto"/>
              <w:contextualSpacing/>
              <w:rPr>
                <w:sz w:val="20"/>
                <w:szCs w:val="20"/>
              </w:rPr>
            </w:pPr>
          </w:p>
          <w:p w14:paraId="17D6FCCB" w14:textId="77777777" w:rsidR="005A1A9D" w:rsidRPr="00C366B9" w:rsidRDefault="005A1A9D">
            <w:pPr>
              <w:pStyle w:val="BodyText11pt-ASTHO"/>
              <w:spacing w:after="0" w:line="240" w:lineRule="auto"/>
              <w:contextualSpacing/>
              <w:rPr>
                <w:sz w:val="20"/>
                <w:szCs w:val="20"/>
              </w:rPr>
            </w:pPr>
          </w:p>
          <w:p w14:paraId="2DACA501" w14:textId="77777777" w:rsidR="005A1A9D" w:rsidRPr="00C366B9" w:rsidRDefault="005A1A9D">
            <w:pPr>
              <w:pStyle w:val="BodyText11pt-ASTHO"/>
              <w:spacing w:after="0" w:line="240" w:lineRule="auto"/>
              <w:contextualSpacing/>
              <w:rPr>
                <w:sz w:val="20"/>
                <w:szCs w:val="20"/>
              </w:rPr>
            </w:pPr>
          </w:p>
          <w:p w14:paraId="5342F19D" w14:textId="77777777" w:rsidR="005A1A9D" w:rsidRPr="00C366B9" w:rsidRDefault="005A1A9D">
            <w:pPr>
              <w:pStyle w:val="BodyText11pt-ASTHO"/>
              <w:spacing w:after="0" w:line="240" w:lineRule="auto"/>
              <w:contextualSpacing/>
              <w:rPr>
                <w:sz w:val="20"/>
                <w:szCs w:val="20"/>
              </w:rPr>
            </w:pPr>
          </w:p>
          <w:p w14:paraId="4A3BF8DA" w14:textId="77777777" w:rsidR="005A1A9D" w:rsidRPr="00C366B9" w:rsidRDefault="005A1A9D">
            <w:pPr>
              <w:pStyle w:val="BodyText11pt-ASTHO"/>
              <w:spacing w:after="0" w:line="240" w:lineRule="auto"/>
              <w:contextualSpacing/>
              <w:rPr>
                <w:sz w:val="20"/>
                <w:szCs w:val="20"/>
              </w:rPr>
            </w:pPr>
          </w:p>
          <w:p w14:paraId="79C6990F" w14:textId="77777777" w:rsidR="005A1A9D" w:rsidRPr="00C366B9" w:rsidRDefault="005A1A9D">
            <w:pPr>
              <w:pStyle w:val="BodyText11pt-ASTHO"/>
              <w:spacing w:after="0" w:line="240" w:lineRule="auto"/>
              <w:contextualSpacing/>
              <w:rPr>
                <w:sz w:val="20"/>
                <w:szCs w:val="20"/>
              </w:rPr>
            </w:pPr>
          </w:p>
          <w:p w14:paraId="52EADACB" w14:textId="77777777" w:rsidR="005A1A9D" w:rsidRPr="00C366B9" w:rsidRDefault="005A1A9D">
            <w:pPr>
              <w:pStyle w:val="BodyText11pt-ASTHO"/>
              <w:spacing w:after="0" w:line="240" w:lineRule="auto"/>
              <w:contextualSpacing/>
              <w:rPr>
                <w:sz w:val="20"/>
                <w:szCs w:val="20"/>
              </w:rPr>
            </w:pPr>
          </w:p>
          <w:p w14:paraId="16D891D0" w14:textId="77777777" w:rsidR="005A1A9D" w:rsidRPr="00C366B9" w:rsidRDefault="005A1A9D">
            <w:pPr>
              <w:pStyle w:val="BodyText11pt-ASTHO"/>
              <w:spacing w:after="0" w:line="240" w:lineRule="auto"/>
              <w:contextualSpacing/>
              <w:rPr>
                <w:sz w:val="20"/>
                <w:szCs w:val="20"/>
              </w:rPr>
            </w:pPr>
          </w:p>
          <w:p w14:paraId="0D5E99E7" w14:textId="77777777" w:rsidR="005A1A9D" w:rsidRPr="00C366B9" w:rsidRDefault="005A1A9D">
            <w:pPr>
              <w:pStyle w:val="BodyText11pt-ASTHO"/>
              <w:spacing w:after="0" w:line="240" w:lineRule="auto"/>
              <w:contextualSpacing/>
              <w:rPr>
                <w:sz w:val="20"/>
                <w:szCs w:val="20"/>
              </w:rPr>
            </w:pPr>
          </w:p>
          <w:p w14:paraId="0142F562" w14:textId="77777777" w:rsidR="005A1A9D" w:rsidRDefault="005A1A9D">
            <w:pPr>
              <w:pStyle w:val="BodyText11pt-ASTHO"/>
              <w:spacing w:after="0" w:line="240" w:lineRule="auto"/>
              <w:contextualSpacing/>
              <w:rPr>
                <w:sz w:val="20"/>
                <w:szCs w:val="20"/>
              </w:rPr>
            </w:pPr>
          </w:p>
          <w:p w14:paraId="00CC6881" w14:textId="77777777" w:rsidR="005A1A9D" w:rsidRDefault="005A1A9D">
            <w:pPr>
              <w:pStyle w:val="BodyText11pt-ASTHO"/>
              <w:spacing w:after="0" w:line="240" w:lineRule="auto"/>
              <w:contextualSpacing/>
              <w:rPr>
                <w:sz w:val="20"/>
                <w:szCs w:val="20"/>
              </w:rPr>
            </w:pPr>
          </w:p>
          <w:p w14:paraId="3CD1BD4F" w14:textId="77777777" w:rsidR="005A1A9D" w:rsidRDefault="005A1A9D">
            <w:pPr>
              <w:pStyle w:val="BodyText11pt-ASTHO"/>
              <w:spacing w:after="0" w:line="240" w:lineRule="auto"/>
              <w:contextualSpacing/>
              <w:rPr>
                <w:sz w:val="20"/>
                <w:szCs w:val="20"/>
              </w:rPr>
            </w:pPr>
          </w:p>
          <w:p w14:paraId="555857A0" w14:textId="77777777" w:rsidR="005A1A9D" w:rsidRDefault="005A1A9D">
            <w:pPr>
              <w:pStyle w:val="BodyText11pt-ASTHO"/>
              <w:spacing w:after="0" w:line="240" w:lineRule="auto"/>
              <w:contextualSpacing/>
              <w:rPr>
                <w:sz w:val="20"/>
                <w:szCs w:val="20"/>
              </w:rPr>
            </w:pPr>
          </w:p>
          <w:p w14:paraId="39267123" w14:textId="77777777" w:rsidR="005A1A9D" w:rsidRDefault="005A1A9D">
            <w:pPr>
              <w:pStyle w:val="BodyText11pt-ASTHO"/>
              <w:spacing w:after="0" w:line="240" w:lineRule="auto"/>
              <w:contextualSpacing/>
              <w:rPr>
                <w:sz w:val="20"/>
                <w:szCs w:val="20"/>
              </w:rPr>
            </w:pPr>
          </w:p>
          <w:p w14:paraId="12CF27A8" w14:textId="77777777" w:rsidR="005A1A9D" w:rsidRDefault="005A1A9D">
            <w:pPr>
              <w:pStyle w:val="BodyText11pt-ASTHO"/>
              <w:spacing w:after="0" w:line="240" w:lineRule="auto"/>
              <w:contextualSpacing/>
              <w:rPr>
                <w:sz w:val="20"/>
                <w:szCs w:val="20"/>
              </w:rPr>
            </w:pPr>
          </w:p>
          <w:p w14:paraId="303106A3" w14:textId="77777777" w:rsidR="005A1A9D" w:rsidRDefault="005A1A9D">
            <w:pPr>
              <w:pStyle w:val="BodyText11pt-ASTHO"/>
              <w:spacing w:after="0" w:line="240" w:lineRule="auto"/>
              <w:contextualSpacing/>
              <w:rPr>
                <w:sz w:val="20"/>
                <w:szCs w:val="20"/>
              </w:rPr>
            </w:pPr>
          </w:p>
          <w:p w14:paraId="63D8744D" w14:textId="77777777" w:rsidR="005A1A9D" w:rsidRDefault="005A1A9D">
            <w:pPr>
              <w:pStyle w:val="BodyText11pt-ASTHO"/>
              <w:spacing w:after="0" w:line="240" w:lineRule="auto"/>
              <w:contextualSpacing/>
              <w:rPr>
                <w:sz w:val="20"/>
                <w:szCs w:val="20"/>
              </w:rPr>
            </w:pPr>
          </w:p>
          <w:p w14:paraId="01F2AD0E" w14:textId="77777777" w:rsidR="005A1A9D" w:rsidRDefault="005A1A9D">
            <w:pPr>
              <w:pStyle w:val="BodyText11pt-ASTHO"/>
              <w:spacing w:after="0" w:line="240" w:lineRule="auto"/>
              <w:contextualSpacing/>
              <w:rPr>
                <w:sz w:val="20"/>
                <w:szCs w:val="20"/>
              </w:rPr>
            </w:pPr>
          </w:p>
          <w:p w14:paraId="55E5A7F5" w14:textId="77777777" w:rsidR="005A1A9D" w:rsidRDefault="005A1A9D">
            <w:pPr>
              <w:pStyle w:val="BodyText11pt-ASTHO"/>
              <w:spacing w:after="0" w:line="240" w:lineRule="auto"/>
              <w:contextualSpacing/>
              <w:rPr>
                <w:sz w:val="20"/>
                <w:szCs w:val="20"/>
              </w:rPr>
            </w:pPr>
          </w:p>
          <w:p w14:paraId="666952D9" w14:textId="77777777" w:rsidR="005A1A9D" w:rsidRDefault="005A1A9D">
            <w:pPr>
              <w:pStyle w:val="BodyText11pt-ASTHO"/>
              <w:spacing w:after="0" w:line="240" w:lineRule="auto"/>
              <w:contextualSpacing/>
              <w:rPr>
                <w:sz w:val="20"/>
                <w:szCs w:val="20"/>
              </w:rPr>
            </w:pPr>
          </w:p>
          <w:p w14:paraId="719C2E70" w14:textId="77777777" w:rsidR="005A1A9D" w:rsidRDefault="005A1A9D">
            <w:pPr>
              <w:pStyle w:val="BodyText11pt-ASTHO"/>
              <w:spacing w:after="0" w:line="240" w:lineRule="auto"/>
              <w:contextualSpacing/>
              <w:rPr>
                <w:sz w:val="20"/>
                <w:szCs w:val="20"/>
              </w:rPr>
            </w:pPr>
          </w:p>
          <w:p w14:paraId="0FAE7634" w14:textId="77777777" w:rsidR="005A1A9D" w:rsidRDefault="005A1A9D">
            <w:pPr>
              <w:pStyle w:val="BodyText11pt-ASTHO"/>
              <w:spacing w:after="0" w:line="240" w:lineRule="auto"/>
              <w:contextualSpacing/>
              <w:rPr>
                <w:sz w:val="20"/>
                <w:szCs w:val="20"/>
              </w:rPr>
            </w:pPr>
          </w:p>
          <w:p w14:paraId="32F95194" w14:textId="77777777" w:rsidR="005A1A9D" w:rsidRDefault="005A1A9D">
            <w:pPr>
              <w:pStyle w:val="BodyText11pt-ASTHO"/>
              <w:spacing w:after="0" w:line="240" w:lineRule="auto"/>
              <w:contextualSpacing/>
              <w:rPr>
                <w:sz w:val="20"/>
                <w:szCs w:val="20"/>
              </w:rPr>
            </w:pPr>
          </w:p>
          <w:p w14:paraId="21BB6672" w14:textId="77777777" w:rsidR="005A1A9D" w:rsidRDefault="005A1A9D">
            <w:pPr>
              <w:pStyle w:val="BodyText11pt-ASTHO"/>
              <w:spacing w:after="0" w:line="240" w:lineRule="auto"/>
              <w:contextualSpacing/>
              <w:rPr>
                <w:sz w:val="20"/>
                <w:szCs w:val="20"/>
              </w:rPr>
            </w:pPr>
          </w:p>
          <w:p w14:paraId="2D55E86D" w14:textId="77777777" w:rsidR="005A1A9D" w:rsidRDefault="005A1A9D">
            <w:pPr>
              <w:pStyle w:val="BodyText11pt-ASTHO"/>
              <w:spacing w:after="0" w:line="240" w:lineRule="auto"/>
              <w:contextualSpacing/>
              <w:rPr>
                <w:sz w:val="20"/>
                <w:szCs w:val="20"/>
              </w:rPr>
            </w:pPr>
          </w:p>
          <w:p w14:paraId="53C25C3D" w14:textId="77777777" w:rsidR="005A1A9D" w:rsidRDefault="005A1A9D">
            <w:pPr>
              <w:pStyle w:val="BodyText11pt-ASTHO"/>
              <w:spacing w:after="0" w:line="240" w:lineRule="auto"/>
              <w:contextualSpacing/>
              <w:rPr>
                <w:sz w:val="20"/>
                <w:szCs w:val="20"/>
              </w:rPr>
            </w:pPr>
          </w:p>
          <w:p w14:paraId="6259644E" w14:textId="77777777" w:rsidR="005A1A9D" w:rsidRDefault="005A1A9D">
            <w:pPr>
              <w:pStyle w:val="BodyText11pt-ASTHO"/>
              <w:spacing w:after="0" w:line="240" w:lineRule="auto"/>
              <w:contextualSpacing/>
              <w:rPr>
                <w:sz w:val="20"/>
                <w:szCs w:val="20"/>
              </w:rPr>
            </w:pPr>
          </w:p>
          <w:p w14:paraId="1A69DD81" w14:textId="77777777" w:rsidR="005A1A9D" w:rsidRDefault="005A1A9D">
            <w:pPr>
              <w:pStyle w:val="BodyText11pt-ASTHO"/>
              <w:spacing w:after="0" w:line="240" w:lineRule="auto"/>
              <w:contextualSpacing/>
              <w:rPr>
                <w:sz w:val="20"/>
                <w:szCs w:val="20"/>
              </w:rPr>
            </w:pPr>
          </w:p>
          <w:p w14:paraId="6A63572E" w14:textId="77777777" w:rsidR="005A1A9D" w:rsidRDefault="005A1A9D">
            <w:pPr>
              <w:pStyle w:val="BodyText11pt-ASTHO"/>
              <w:spacing w:after="0" w:line="240" w:lineRule="auto"/>
              <w:contextualSpacing/>
              <w:rPr>
                <w:sz w:val="20"/>
                <w:szCs w:val="20"/>
              </w:rPr>
            </w:pPr>
          </w:p>
          <w:p w14:paraId="00147E32" w14:textId="77777777" w:rsidR="005A1A9D" w:rsidRPr="00C366B9" w:rsidRDefault="005A1A9D">
            <w:pPr>
              <w:pStyle w:val="BodyText11pt-ASTHO"/>
              <w:spacing w:after="0" w:line="240" w:lineRule="auto"/>
              <w:contextualSpacing/>
              <w:rPr>
                <w:sz w:val="20"/>
                <w:szCs w:val="20"/>
              </w:rPr>
            </w:pPr>
          </w:p>
        </w:tc>
      </w:tr>
      <w:tr w:rsidR="005A1A9D" w:rsidRPr="00C366B9" w14:paraId="161C160A" w14:textId="77777777">
        <w:tc>
          <w:tcPr>
            <w:tcW w:w="3235" w:type="dxa"/>
          </w:tcPr>
          <w:p w14:paraId="219F3A1E" w14:textId="77777777" w:rsidR="005A1A9D" w:rsidRPr="00016412" w:rsidRDefault="005A1A9D">
            <w:pPr>
              <w:pStyle w:val="BodyText11pt-ASTHO"/>
              <w:spacing w:after="0" w:line="240" w:lineRule="auto"/>
              <w:contextualSpacing/>
              <w:rPr>
                <w:b/>
                <w:bCs/>
                <w:sz w:val="20"/>
                <w:szCs w:val="20"/>
              </w:rPr>
            </w:pPr>
            <w:r w:rsidRPr="00C366B9">
              <w:rPr>
                <w:b/>
                <w:bCs/>
                <w:sz w:val="20"/>
                <w:szCs w:val="20"/>
              </w:rPr>
              <w:t>Section III: Topical Capacity</w:t>
            </w:r>
          </w:p>
          <w:p w14:paraId="74856424" w14:textId="77777777" w:rsidR="005A1A9D" w:rsidRDefault="005A1A9D">
            <w:pPr>
              <w:pStyle w:val="CommentText"/>
              <w:rPr>
                <w:i/>
                <w:iCs/>
              </w:rPr>
            </w:pPr>
            <w:r>
              <w:rPr>
                <w:i/>
                <w:iCs/>
              </w:rPr>
              <w:t>What steps did you take to complete the topical capacity section (e.g., who did you tap or collaborate with)?</w:t>
            </w:r>
          </w:p>
          <w:p w14:paraId="3C5FB1B7" w14:textId="77777777" w:rsidR="005A1A9D" w:rsidRDefault="005A1A9D">
            <w:pPr>
              <w:pStyle w:val="CommentText"/>
              <w:rPr>
                <w:i/>
                <w:iCs/>
              </w:rPr>
            </w:pPr>
          </w:p>
          <w:p w14:paraId="3E317E0A" w14:textId="77777777" w:rsidR="005A1A9D" w:rsidRDefault="005A1A9D">
            <w:pPr>
              <w:pStyle w:val="CommentText"/>
              <w:rPr>
                <w:i/>
                <w:iCs/>
              </w:rPr>
            </w:pPr>
            <w:r w:rsidRPr="0012755C">
              <w:rPr>
                <w:i/>
                <w:iCs/>
              </w:rPr>
              <w:t xml:space="preserve">What actions could </w:t>
            </w:r>
            <w:r>
              <w:rPr>
                <w:i/>
                <w:iCs/>
              </w:rPr>
              <w:t>you</w:t>
            </w:r>
            <w:r w:rsidRPr="0012755C">
              <w:rPr>
                <w:i/>
                <w:iCs/>
              </w:rPr>
              <w:t xml:space="preserve"> take to address the </w:t>
            </w:r>
            <w:r w:rsidRPr="003C32AE">
              <w:rPr>
                <w:bCs/>
                <w:i/>
                <w:iCs/>
              </w:rPr>
              <w:t xml:space="preserve">capacity to implement </w:t>
            </w:r>
            <w:r>
              <w:rPr>
                <w:bCs/>
                <w:i/>
                <w:iCs/>
              </w:rPr>
              <w:t xml:space="preserve">ACEs </w:t>
            </w:r>
            <w:r w:rsidRPr="003C32AE">
              <w:rPr>
                <w:bCs/>
                <w:i/>
                <w:iCs/>
              </w:rPr>
              <w:t>prevention</w:t>
            </w:r>
            <w:r>
              <w:rPr>
                <w:i/>
                <w:iCs/>
              </w:rPr>
              <w:t xml:space="preserve"> at each level of intervention</w:t>
            </w:r>
            <w:r w:rsidRPr="0012755C">
              <w:rPr>
                <w:i/>
                <w:iCs/>
              </w:rPr>
              <w:t>?</w:t>
            </w:r>
          </w:p>
          <w:p w14:paraId="0BBD2731" w14:textId="77777777" w:rsidR="005A1A9D" w:rsidRDefault="005A1A9D">
            <w:pPr>
              <w:pStyle w:val="CommentText"/>
              <w:rPr>
                <w:i/>
                <w:iCs/>
              </w:rPr>
            </w:pPr>
          </w:p>
          <w:p w14:paraId="7295494E" w14:textId="77777777" w:rsidR="005A1A9D" w:rsidRPr="0012755C" w:rsidRDefault="005A1A9D">
            <w:pPr>
              <w:pStyle w:val="CommentText"/>
              <w:rPr>
                <w:i/>
                <w:iCs/>
              </w:rPr>
            </w:pPr>
            <w:r>
              <w:rPr>
                <w:i/>
                <w:iCs/>
              </w:rPr>
              <w:t>What are some ways to better address health disparities in populations disproportionately affected by ACEs?</w:t>
            </w:r>
          </w:p>
          <w:p w14:paraId="642A329D" w14:textId="77777777" w:rsidR="005A1A9D" w:rsidRDefault="005A1A9D">
            <w:pPr>
              <w:pStyle w:val="CommentText"/>
              <w:rPr>
                <w:i/>
                <w:iCs/>
              </w:rPr>
            </w:pPr>
          </w:p>
          <w:p w14:paraId="41E4A5D9" w14:textId="77777777" w:rsidR="005A1A9D" w:rsidRPr="00C366B9" w:rsidRDefault="005A1A9D">
            <w:pPr>
              <w:pStyle w:val="CommentText"/>
              <w:rPr>
                <w:i/>
                <w:iCs/>
              </w:rPr>
            </w:pPr>
            <w:r w:rsidRPr="00C366B9">
              <w:rPr>
                <w:i/>
                <w:iCs/>
              </w:rPr>
              <w:t xml:space="preserve">Were there </w:t>
            </w:r>
            <w:r>
              <w:rPr>
                <w:i/>
                <w:iCs/>
              </w:rPr>
              <w:t>any particularly challenging questions</w:t>
            </w:r>
            <w:r w:rsidRPr="00C366B9">
              <w:rPr>
                <w:i/>
                <w:iCs/>
              </w:rPr>
              <w:t xml:space="preserve">? </w:t>
            </w:r>
          </w:p>
          <w:p w14:paraId="7BBB567C" w14:textId="77777777" w:rsidR="005A1A9D" w:rsidRPr="00C366B9" w:rsidRDefault="005A1A9D">
            <w:pPr>
              <w:pStyle w:val="CommentText"/>
              <w:rPr>
                <w:i/>
                <w:iCs/>
              </w:rPr>
            </w:pPr>
          </w:p>
          <w:p w14:paraId="5CF1DF63" w14:textId="77777777" w:rsidR="005A1A9D" w:rsidRPr="00C366B9" w:rsidRDefault="005A1A9D">
            <w:pPr>
              <w:pStyle w:val="CommentText"/>
              <w:rPr>
                <w:i/>
                <w:iCs/>
              </w:rPr>
            </w:pPr>
            <w:r w:rsidRPr="00C366B9">
              <w:rPr>
                <w:i/>
                <w:iCs/>
              </w:rPr>
              <w:t xml:space="preserve">Were there any questions that you are still unsure about? </w:t>
            </w:r>
          </w:p>
          <w:p w14:paraId="4613BB0C" w14:textId="77777777" w:rsidR="005A1A9D" w:rsidRDefault="005A1A9D">
            <w:pPr>
              <w:pStyle w:val="BodyText11pt-ASTHO"/>
              <w:spacing w:after="0" w:line="240" w:lineRule="auto"/>
              <w:contextualSpacing/>
              <w:rPr>
                <w:i/>
                <w:iCs/>
                <w:sz w:val="20"/>
                <w:szCs w:val="20"/>
              </w:rPr>
            </w:pPr>
          </w:p>
          <w:p w14:paraId="7DFB8C47" w14:textId="77777777" w:rsidR="005A1A9D" w:rsidRPr="00C366B9" w:rsidRDefault="005A1A9D">
            <w:pPr>
              <w:pStyle w:val="BodyText11pt-ASTHO"/>
              <w:spacing w:after="0" w:line="240" w:lineRule="auto"/>
              <w:contextualSpacing/>
              <w:rPr>
                <w:i/>
                <w:iCs/>
                <w:sz w:val="20"/>
                <w:szCs w:val="20"/>
              </w:rPr>
            </w:pPr>
            <w:r w:rsidRPr="00C366B9">
              <w:rPr>
                <w:i/>
                <w:iCs/>
                <w:sz w:val="20"/>
                <w:szCs w:val="20"/>
              </w:rPr>
              <w:t>What are some takeaways from this section?</w:t>
            </w:r>
          </w:p>
          <w:p w14:paraId="36418697" w14:textId="77777777" w:rsidR="005A1A9D" w:rsidRPr="00C366B9" w:rsidRDefault="005A1A9D">
            <w:pPr>
              <w:pStyle w:val="BodyText11pt-ASTHO"/>
              <w:spacing w:after="0" w:line="240" w:lineRule="auto"/>
              <w:contextualSpacing/>
              <w:rPr>
                <w:sz w:val="20"/>
                <w:szCs w:val="20"/>
              </w:rPr>
            </w:pPr>
          </w:p>
        </w:tc>
        <w:tc>
          <w:tcPr>
            <w:tcW w:w="6115" w:type="dxa"/>
          </w:tcPr>
          <w:p w14:paraId="0AD52002" w14:textId="77777777" w:rsidR="005A1A9D" w:rsidRPr="00C366B9" w:rsidRDefault="005A1A9D">
            <w:pPr>
              <w:pStyle w:val="BodyText11pt-ASTHO"/>
              <w:spacing w:after="0" w:line="240" w:lineRule="auto"/>
              <w:contextualSpacing/>
              <w:rPr>
                <w:sz w:val="20"/>
                <w:szCs w:val="20"/>
              </w:rPr>
            </w:pPr>
          </w:p>
          <w:p w14:paraId="2D399557" w14:textId="77777777" w:rsidR="005A1A9D" w:rsidRPr="00C366B9" w:rsidRDefault="005A1A9D">
            <w:pPr>
              <w:pStyle w:val="BodyText11pt-ASTHO"/>
              <w:spacing w:after="0" w:line="240" w:lineRule="auto"/>
              <w:contextualSpacing/>
              <w:rPr>
                <w:sz w:val="20"/>
                <w:szCs w:val="20"/>
              </w:rPr>
            </w:pPr>
          </w:p>
          <w:p w14:paraId="1522EF51" w14:textId="77777777" w:rsidR="005A1A9D" w:rsidRPr="00C366B9" w:rsidRDefault="005A1A9D">
            <w:pPr>
              <w:pStyle w:val="BodyText11pt-ASTHO"/>
              <w:spacing w:after="0" w:line="240" w:lineRule="auto"/>
              <w:contextualSpacing/>
              <w:rPr>
                <w:sz w:val="20"/>
                <w:szCs w:val="20"/>
              </w:rPr>
            </w:pPr>
          </w:p>
          <w:p w14:paraId="7843BF8D" w14:textId="77777777" w:rsidR="005A1A9D" w:rsidRPr="00C366B9" w:rsidRDefault="005A1A9D">
            <w:pPr>
              <w:pStyle w:val="BodyText11pt-ASTHO"/>
              <w:spacing w:after="0" w:line="240" w:lineRule="auto"/>
              <w:contextualSpacing/>
              <w:rPr>
                <w:sz w:val="20"/>
                <w:szCs w:val="20"/>
              </w:rPr>
            </w:pPr>
          </w:p>
          <w:p w14:paraId="5A188F37" w14:textId="77777777" w:rsidR="005A1A9D" w:rsidRPr="00C366B9" w:rsidRDefault="005A1A9D">
            <w:pPr>
              <w:pStyle w:val="BodyText11pt-ASTHO"/>
              <w:spacing w:after="0" w:line="240" w:lineRule="auto"/>
              <w:contextualSpacing/>
              <w:rPr>
                <w:sz w:val="20"/>
                <w:szCs w:val="20"/>
              </w:rPr>
            </w:pPr>
          </w:p>
          <w:p w14:paraId="7B3B08B8" w14:textId="77777777" w:rsidR="005A1A9D" w:rsidRPr="00C366B9" w:rsidRDefault="005A1A9D">
            <w:pPr>
              <w:pStyle w:val="BodyText11pt-ASTHO"/>
              <w:spacing w:after="0" w:line="240" w:lineRule="auto"/>
              <w:contextualSpacing/>
              <w:rPr>
                <w:sz w:val="20"/>
                <w:szCs w:val="20"/>
              </w:rPr>
            </w:pPr>
          </w:p>
          <w:p w14:paraId="22CA6F96" w14:textId="77777777" w:rsidR="005A1A9D" w:rsidRPr="00C366B9" w:rsidRDefault="005A1A9D">
            <w:pPr>
              <w:pStyle w:val="BodyText11pt-ASTHO"/>
              <w:spacing w:after="0" w:line="240" w:lineRule="auto"/>
              <w:contextualSpacing/>
              <w:rPr>
                <w:sz w:val="20"/>
                <w:szCs w:val="20"/>
              </w:rPr>
            </w:pPr>
          </w:p>
          <w:p w14:paraId="4B2780F8" w14:textId="77777777" w:rsidR="005A1A9D" w:rsidRPr="00C366B9" w:rsidRDefault="005A1A9D">
            <w:pPr>
              <w:pStyle w:val="BodyText11pt-ASTHO"/>
              <w:spacing w:after="0" w:line="240" w:lineRule="auto"/>
              <w:contextualSpacing/>
              <w:rPr>
                <w:sz w:val="20"/>
                <w:szCs w:val="20"/>
              </w:rPr>
            </w:pPr>
          </w:p>
          <w:p w14:paraId="458B7BC4" w14:textId="77777777" w:rsidR="005A1A9D" w:rsidRPr="00C366B9" w:rsidRDefault="005A1A9D">
            <w:pPr>
              <w:pStyle w:val="BodyText11pt-ASTHO"/>
              <w:spacing w:after="0" w:line="240" w:lineRule="auto"/>
              <w:contextualSpacing/>
              <w:rPr>
                <w:sz w:val="20"/>
                <w:szCs w:val="20"/>
              </w:rPr>
            </w:pPr>
          </w:p>
          <w:p w14:paraId="1317E798" w14:textId="77777777" w:rsidR="005A1A9D" w:rsidRPr="00C366B9" w:rsidRDefault="005A1A9D">
            <w:pPr>
              <w:pStyle w:val="BodyText11pt-ASTHO"/>
              <w:spacing w:after="0" w:line="240" w:lineRule="auto"/>
              <w:contextualSpacing/>
              <w:rPr>
                <w:sz w:val="20"/>
                <w:szCs w:val="20"/>
              </w:rPr>
            </w:pPr>
          </w:p>
          <w:p w14:paraId="171C8072" w14:textId="77777777" w:rsidR="005A1A9D" w:rsidRDefault="005A1A9D">
            <w:pPr>
              <w:pStyle w:val="BodyText11pt-ASTHO"/>
              <w:spacing w:after="0" w:line="240" w:lineRule="auto"/>
              <w:contextualSpacing/>
              <w:rPr>
                <w:sz w:val="20"/>
                <w:szCs w:val="20"/>
              </w:rPr>
            </w:pPr>
          </w:p>
          <w:p w14:paraId="3B78612B" w14:textId="77777777" w:rsidR="005A1A9D" w:rsidRDefault="005A1A9D">
            <w:pPr>
              <w:pStyle w:val="BodyText11pt-ASTHO"/>
              <w:spacing w:after="0" w:line="240" w:lineRule="auto"/>
              <w:contextualSpacing/>
              <w:rPr>
                <w:sz w:val="20"/>
                <w:szCs w:val="20"/>
              </w:rPr>
            </w:pPr>
          </w:p>
          <w:p w14:paraId="14347A9A" w14:textId="77777777" w:rsidR="005A1A9D" w:rsidRDefault="005A1A9D">
            <w:pPr>
              <w:pStyle w:val="BodyText11pt-ASTHO"/>
              <w:spacing w:after="0" w:line="240" w:lineRule="auto"/>
              <w:contextualSpacing/>
              <w:rPr>
                <w:sz w:val="20"/>
                <w:szCs w:val="20"/>
              </w:rPr>
            </w:pPr>
          </w:p>
          <w:p w14:paraId="3C502077" w14:textId="77777777" w:rsidR="005A1A9D" w:rsidRDefault="005A1A9D">
            <w:pPr>
              <w:pStyle w:val="BodyText11pt-ASTHO"/>
              <w:spacing w:after="0" w:line="240" w:lineRule="auto"/>
              <w:contextualSpacing/>
              <w:rPr>
                <w:sz w:val="20"/>
                <w:szCs w:val="20"/>
              </w:rPr>
            </w:pPr>
          </w:p>
          <w:p w14:paraId="68FA49BF" w14:textId="77777777" w:rsidR="005A1A9D" w:rsidRDefault="005A1A9D">
            <w:pPr>
              <w:pStyle w:val="BodyText11pt-ASTHO"/>
              <w:spacing w:after="0" w:line="240" w:lineRule="auto"/>
              <w:contextualSpacing/>
              <w:rPr>
                <w:sz w:val="20"/>
                <w:szCs w:val="20"/>
              </w:rPr>
            </w:pPr>
          </w:p>
          <w:p w14:paraId="64EC2064" w14:textId="77777777" w:rsidR="005A1A9D" w:rsidRDefault="005A1A9D">
            <w:pPr>
              <w:pStyle w:val="BodyText11pt-ASTHO"/>
              <w:spacing w:after="0" w:line="240" w:lineRule="auto"/>
              <w:contextualSpacing/>
              <w:rPr>
                <w:sz w:val="20"/>
                <w:szCs w:val="20"/>
              </w:rPr>
            </w:pPr>
          </w:p>
          <w:p w14:paraId="51A38DC5" w14:textId="77777777" w:rsidR="005A1A9D" w:rsidRDefault="005A1A9D">
            <w:pPr>
              <w:pStyle w:val="BodyText11pt-ASTHO"/>
              <w:spacing w:after="0" w:line="240" w:lineRule="auto"/>
              <w:contextualSpacing/>
              <w:rPr>
                <w:sz w:val="20"/>
                <w:szCs w:val="20"/>
              </w:rPr>
            </w:pPr>
          </w:p>
          <w:p w14:paraId="0A82988F" w14:textId="77777777" w:rsidR="005A1A9D" w:rsidRDefault="005A1A9D">
            <w:pPr>
              <w:pStyle w:val="BodyText11pt-ASTHO"/>
              <w:spacing w:after="0" w:line="240" w:lineRule="auto"/>
              <w:contextualSpacing/>
              <w:rPr>
                <w:sz w:val="20"/>
                <w:szCs w:val="20"/>
              </w:rPr>
            </w:pPr>
          </w:p>
          <w:p w14:paraId="4F235F32" w14:textId="77777777" w:rsidR="005A1A9D" w:rsidRDefault="005A1A9D">
            <w:pPr>
              <w:pStyle w:val="BodyText11pt-ASTHO"/>
              <w:spacing w:after="0" w:line="240" w:lineRule="auto"/>
              <w:contextualSpacing/>
              <w:rPr>
                <w:sz w:val="20"/>
                <w:szCs w:val="20"/>
              </w:rPr>
            </w:pPr>
          </w:p>
          <w:p w14:paraId="1B07D250" w14:textId="77777777" w:rsidR="005A1A9D" w:rsidRPr="00C366B9" w:rsidRDefault="005A1A9D">
            <w:pPr>
              <w:pStyle w:val="BodyText11pt-ASTHO"/>
              <w:spacing w:after="0" w:line="240" w:lineRule="auto"/>
              <w:contextualSpacing/>
              <w:rPr>
                <w:sz w:val="20"/>
                <w:szCs w:val="20"/>
              </w:rPr>
            </w:pPr>
          </w:p>
        </w:tc>
      </w:tr>
    </w:tbl>
    <w:p w14:paraId="4E864257" w14:textId="77777777" w:rsidR="005A1A9D" w:rsidRDefault="005A1A9D" w:rsidP="005A1A9D">
      <w:pPr>
        <w:pStyle w:val="BodyText11pt-ASTHO"/>
        <w:spacing w:after="0" w:line="240" w:lineRule="auto"/>
        <w:contextualSpacing/>
        <w:rPr>
          <w:b/>
          <w:bCs/>
          <w:sz w:val="20"/>
          <w:szCs w:val="20"/>
        </w:rPr>
      </w:pPr>
      <w:r w:rsidRPr="00C366B9">
        <w:rPr>
          <w:b/>
          <w:bCs/>
          <w:sz w:val="20"/>
          <w:szCs w:val="20"/>
        </w:rPr>
        <w:t xml:space="preserve">Decisions &amp; Action Items </w:t>
      </w:r>
    </w:p>
    <w:p w14:paraId="0FABF31A" w14:textId="77777777" w:rsidR="005A1A9D" w:rsidRPr="00CA52D9" w:rsidRDefault="005A1A9D" w:rsidP="005A1A9D">
      <w:pPr>
        <w:pStyle w:val="BodyText11pt-ASTHO"/>
        <w:spacing w:after="0" w:line="240" w:lineRule="auto"/>
        <w:contextualSpacing/>
        <w:rPr>
          <w:b/>
          <w:bCs/>
          <w:sz w:val="11"/>
          <w:szCs w:val="11"/>
        </w:rPr>
      </w:pPr>
    </w:p>
    <w:tbl>
      <w:tblPr>
        <w:tblStyle w:val="TableGrid"/>
        <w:tblW w:w="0" w:type="auto"/>
        <w:tblLook w:val="04A0" w:firstRow="1" w:lastRow="0" w:firstColumn="1" w:lastColumn="0" w:noHBand="0" w:noVBand="1"/>
      </w:tblPr>
      <w:tblGrid>
        <w:gridCol w:w="3235"/>
        <w:gridCol w:w="6115"/>
      </w:tblGrid>
      <w:tr w:rsidR="005A1A9D" w:rsidRPr="00C366B9" w14:paraId="2700A5D9" w14:textId="77777777">
        <w:trPr>
          <w:trHeight w:val="5912"/>
        </w:trPr>
        <w:tc>
          <w:tcPr>
            <w:tcW w:w="3235" w:type="dxa"/>
          </w:tcPr>
          <w:p w14:paraId="5299EAB6" w14:textId="77777777" w:rsidR="005A1A9D" w:rsidRPr="00C366B9" w:rsidRDefault="005A1A9D">
            <w:pPr>
              <w:pStyle w:val="BodyText11pt-ASTHO"/>
              <w:spacing w:after="0" w:line="240" w:lineRule="auto"/>
              <w:contextualSpacing/>
              <w:rPr>
                <w:i/>
                <w:iCs/>
                <w:sz w:val="20"/>
                <w:szCs w:val="20"/>
              </w:rPr>
            </w:pPr>
            <w:r w:rsidRPr="00C366B9">
              <w:rPr>
                <w:i/>
                <w:iCs/>
                <w:sz w:val="20"/>
                <w:szCs w:val="20"/>
              </w:rPr>
              <w:t xml:space="preserve">What are some takeaways you have after completing this tool? </w:t>
            </w:r>
          </w:p>
          <w:p w14:paraId="75CE1FC8" w14:textId="77777777" w:rsidR="005A1A9D" w:rsidRPr="00C366B9" w:rsidRDefault="005A1A9D">
            <w:pPr>
              <w:pStyle w:val="BodyText11pt-ASTHO"/>
              <w:spacing w:after="0" w:line="240" w:lineRule="auto"/>
              <w:contextualSpacing/>
              <w:rPr>
                <w:i/>
                <w:iCs/>
                <w:sz w:val="20"/>
                <w:szCs w:val="20"/>
              </w:rPr>
            </w:pPr>
          </w:p>
          <w:p w14:paraId="7FA6296C" w14:textId="77777777" w:rsidR="005A1A9D" w:rsidRPr="00C366B9" w:rsidRDefault="005A1A9D">
            <w:pPr>
              <w:pStyle w:val="BodyText11pt-ASTHO"/>
              <w:spacing w:after="0" w:line="240" w:lineRule="auto"/>
              <w:contextualSpacing/>
              <w:rPr>
                <w:i/>
                <w:iCs/>
                <w:sz w:val="20"/>
                <w:szCs w:val="20"/>
              </w:rPr>
            </w:pPr>
            <w:r w:rsidRPr="00C366B9">
              <w:rPr>
                <w:i/>
                <w:iCs/>
                <w:sz w:val="20"/>
                <w:szCs w:val="20"/>
              </w:rPr>
              <w:t xml:space="preserve">What highlights emerged? </w:t>
            </w:r>
          </w:p>
          <w:p w14:paraId="2490187C" w14:textId="77777777" w:rsidR="005A1A9D" w:rsidRPr="00C366B9" w:rsidRDefault="005A1A9D">
            <w:pPr>
              <w:pStyle w:val="BodyText11pt-ASTHO"/>
              <w:spacing w:after="0" w:line="240" w:lineRule="auto"/>
              <w:contextualSpacing/>
              <w:rPr>
                <w:i/>
                <w:iCs/>
                <w:sz w:val="20"/>
                <w:szCs w:val="20"/>
              </w:rPr>
            </w:pPr>
          </w:p>
          <w:p w14:paraId="47081773" w14:textId="77777777" w:rsidR="005A1A9D" w:rsidRDefault="005A1A9D">
            <w:pPr>
              <w:pStyle w:val="BodyText11pt-ASTHO"/>
              <w:spacing w:after="0" w:line="240" w:lineRule="auto"/>
              <w:contextualSpacing/>
              <w:rPr>
                <w:i/>
                <w:iCs/>
                <w:sz w:val="20"/>
                <w:szCs w:val="20"/>
              </w:rPr>
            </w:pPr>
            <w:r w:rsidRPr="00C366B9">
              <w:rPr>
                <w:i/>
                <w:iCs/>
                <w:sz w:val="20"/>
                <w:szCs w:val="20"/>
              </w:rPr>
              <w:t xml:space="preserve">Were there any surprises in your conversations as a team? </w:t>
            </w:r>
          </w:p>
          <w:p w14:paraId="1C787EC8" w14:textId="77777777" w:rsidR="005A1A9D" w:rsidRDefault="005A1A9D">
            <w:pPr>
              <w:pStyle w:val="BodyText11pt-ASTHO"/>
              <w:spacing w:after="0" w:line="240" w:lineRule="auto"/>
              <w:contextualSpacing/>
              <w:rPr>
                <w:i/>
                <w:iCs/>
                <w:sz w:val="20"/>
                <w:szCs w:val="20"/>
              </w:rPr>
            </w:pPr>
          </w:p>
          <w:p w14:paraId="55A476A0" w14:textId="77777777" w:rsidR="005A1A9D" w:rsidRDefault="005A1A9D">
            <w:pPr>
              <w:pStyle w:val="BodyText11pt-ASTHO"/>
              <w:spacing w:after="0" w:line="240" w:lineRule="auto"/>
              <w:contextualSpacing/>
              <w:rPr>
                <w:i/>
                <w:iCs/>
                <w:sz w:val="20"/>
                <w:szCs w:val="20"/>
              </w:rPr>
            </w:pPr>
            <w:r>
              <w:rPr>
                <w:i/>
                <w:iCs/>
                <w:sz w:val="20"/>
                <w:szCs w:val="20"/>
              </w:rPr>
              <w:t xml:space="preserve">What are some actionable next steps you can take to </w:t>
            </w:r>
            <w:r w:rsidRPr="003D0CA8">
              <w:rPr>
                <w:i/>
                <w:iCs/>
                <w:sz w:val="20"/>
                <w:szCs w:val="20"/>
              </w:rPr>
              <w:t>collaborate across the department and engage with external partners</w:t>
            </w:r>
            <w:r>
              <w:rPr>
                <w:i/>
                <w:iCs/>
                <w:sz w:val="20"/>
                <w:szCs w:val="20"/>
              </w:rPr>
              <w:t>?</w:t>
            </w:r>
          </w:p>
          <w:p w14:paraId="2167CC44" w14:textId="77777777" w:rsidR="005A1A9D" w:rsidRDefault="005A1A9D">
            <w:pPr>
              <w:pStyle w:val="BodyText11pt-ASTHO"/>
              <w:spacing w:after="0" w:line="240" w:lineRule="auto"/>
              <w:contextualSpacing/>
              <w:rPr>
                <w:i/>
                <w:iCs/>
                <w:sz w:val="20"/>
                <w:szCs w:val="20"/>
              </w:rPr>
            </w:pPr>
          </w:p>
          <w:p w14:paraId="26141503" w14:textId="2580C24F" w:rsidR="005A1A9D" w:rsidRPr="00C366B9" w:rsidRDefault="005A1A9D">
            <w:pPr>
              <w:pStyle w:val="BodyText11pt-ASTHO"/>
              <w:spacing w:after="0" w:line="240" w:lineRule="auto"/>
              <w:contextualSpacing/>
              <w:rPr>
                <w:i/>
                <w:iCs/>
                <w:sz w:val="20"/>
                <w:szCs w:val="20"/>
              </w:rPr>
            </w:pPr>
            <w:r>
              <w:rPr>
                <w:i/>
                <w:iCs/>
                <w:sz w:val="20"/>
                <w:szCs w:val="20"/>
              </w:rPr>
              <w:t xml:space="preserve">How can you allocate funding to help address </w:t>
            </w:r>
            <w:r w:rsidR="000607A6">
              <w:rPr>
                <w:i/>
                <w:iCs/>
                <w:sz w:val="20"/>
                <w:szCs w:val="20"/>
              </w:rPr>
              <w:t>ACEs prevention</w:t>
            </w:r>
            <w:r>
              <w:rPr>
                <w:i/>
                <w:iCs/>
                <w:sz w:val="20"/>
                <w:szCs w:val="20"/>
              </w:rPr>
              <w:t xml:space="preserve">? </w:t>
            </w:r>
          </w:p>
          <w:p w14:paraId="6B76D26E" w14:textId="77777777" w:rsidR="005A1A9D" w:rsidRPr="00C366B9" w:rsidRDefault="005A1A9D">
            <w:pPr>
              <w:pStyle w:val="BodyText11pt-ASTHO"/>
              <w:spacing w:after="0" w:line="240" w:lineRule="auto"/>
              <w:contextualSpacing/>
              <w:rPr>
                <w:i/>
                <w:iCs/>
                <w:sz w:val="20"/>
                <w:szCs w:val="20"/>
              </w:rPr>
            </w:pPr>
          </w:p>
          <w:p w14:paraId="4873A498" w14:textId="77777777" w:rsidR="005A1A9D" w:rsidRPr="00C366B9" w:rsidRDefault="005A1A9D">
            <w:pPr>
              <w:pStyle w:val="BodyText11pt-ASTHO"/>
              <w:spacing w:after="0" w:line="240" w:lineRule="auto"/>
              <w:contextualSpacing/>
              <w:rPr>
                <w:i/>
                <w:iCs/>
                <w:sz w:val="20"/>
                <w:szCs w:val="20"/>
              </w:rPr>
            </w:pPr>
          </w:p>
        </w:tc>
        <w:tc>
          <w:tcPr>
            <w:tcW w:w="6115" w:type="dxa"/>
          </w:tcPr>
          <w:p w14:paraId="177E44F2" w14:textId="77777777" w:rsidR="005A1A9D" w:rsidRPr="00C366B9" w:rsidRDefault="005A1A9D">
            <w:pPr>
              <w:pStyle w:val="BodyText11pt-ASTHO"/>
              <w:spacing w:after="0" w:line="240" w:lineRule="auto"/>
              <w:contextualSpacing/>
              <w:rPr>
                <w:sz w:val="20"/>
                <w:szCs w:val="20"/>
              </w:rPr>
            </w:pPr>
          </w:p>
          <w:p w14:paraId="6227B6B4" w14:textId="77777777" w:rsidR="005A1A9D" w:rsidRPr="00C366B9" w:rsidRDefault="005A1A9D">
            <w:pPr>
              <w:pStyle w:val="BodyText11pt-ASTHO"/>
              <w:spacing w:after="0" w:line="240" w:lineRule="auto"/>
              <w:contextualSpacing/>
              <w:rPr>
                <w:sz w:val="20"/>
                <w:szCs w:val="20"/>
              </w:rPr>
            </w:pPr>
          </w:p>
          <w:p w14:paraId="2898F979" w14:textId="77777777" w:rsidR="005A1A9D" w:rsidRPr="00C366B9" w:rsidRDefault="005A1A9D">
            <w:pPr>
              <w:pStyle w:val="BodyText11pt-ASTHO"/>
              <w:spacing w:after="0" w:line="240" w:lineRule="auto"/>
              <w:contextualSpacing/>
              <w:rPr>
                <w:sz w:val="20"/>
                <w:szCs w:val="20"/>
              </w:rPr>
            </w:pPr>
          </w:p>
          <w:p w14:paraId="0FA767E2" w14:textId="77777777" w:rsidR="005A1A9D" w:rsidRPr="00C366B9" w:rsidRDefault="005A1A9D">
            <w:pPr>
              <w:pStyle w:val="BodyText11pt-ASTHO"/>
              <w:spacing w:after="0" w:line="240" w:lineRule="auto"/>
              <w:contextualSpacing/>
              <w:rPr>
                <w:sz w:val="20"/>
                <w:szCs w:val="20"/>
              </w:rPr>
            </w:pPr>
          </w:p>
          <w:p w14:paraId="2449032C" w14:textId="77777777" w:rsidR="005A1A9D" w:rsidRPr="00C366B9" w:rsidRDefault="005A1A9D">
            <w:pPr>
              <w:pStyle w:val="BodyText11pt-ASTHO"/>
              <w:spacing w:after="0" w:line="240" w:lineRule="auto"/>
              <w:contextualSpacing/>
              <w:rPr>
                <w:sz w:val="20"/>
                <w:szCs w:val="20"/>
              </w:rPr>
            </w:pPr>
          </w:p>
          <w:p w14:paraId="200B800F" w14:textId="77777777" w:rsidR="005A1A9D" w:rsidRPr="00C366B9" w:rsidRDefault="005A1A9D">
            <w:pPr>
              <w:pStyle w:val="BodyText11pt-ASTHO"/>
              <w:spacing w:after="0" w:line="240" w:lineRule="auto"/>
              <w:contextualSpacing/>
              <w:rPr>
                <w:sz w:val="20"/>
                <w:szCs w:val="20"/>
              </w:rPr>
            </w:pPr>
          </w:p>
          <w:p w14:paraId="743C8774" w14:textId="77777777" w:rsidR="005A1A9D" w:rsidRPr="00C366B9" w:rsidRDefault="005A1A9D">
            <w:pPr>
              <w:pStyle w:val="BodyText11pt-ASTHO"/>
              <w:spacing w:after="0" w:line="240" w:lineRule="auto"/>
              <w:contextualSpacing/>
              <w:rPr>
                <w:sz w:val="20"/>
                <w:szCs w:val="20"/>
              </w:rPr>
            </w:pPr>
          </w:p>
          <w:p w14:paraId="51255C55" w14:textId="77777777" w:rsidR="005A1A9D" w:rsidRPr="00C366B9" w:rsidRDefault="005A1A9D">
            <w:pPr>
              <w:pStyle w:val="BodyText11pt-ASTHO"/>
              <w:spacing w:after="0" w:line="240" w:lineRule="auto"/>
              <w:contextualSpacing/>
              <w:rPr>
                <w:sz w:val="20"/>
                <w:szCs w:val="20"/>
              </w:rPr>
            </w:pPr>
          </w:p>
          <w:p w14:paraId="21541800" w14:textId="77777777" w:rsidR="005A1A9D" w:rsidRPr="00C366B9" w:rsidRDefault="005A1A9D">
            <w:pPr>
              <w:pStyle w:val="BodyText11pt-ASTHO"/>
              <w:spacing w:after="0" w:line="240" w:lineRule="auto"/>
              <w:contextualSpacing/>
              <w:rPr>
                <w:sz w:val="20"/>
                <w:szCs w:val="20"/>
              </w:rPr>
            </w:pPr>
          </w:p>
          <w:p w14:paraId="322979CA" w14:textId="77777777" w:rsidR="005A1A9D" w:rsidRPr="00C366B9" w:rsidRDefault="005A1A9D">
            <w:pPr>
              <w:pStyle w:val="BodyText11pt-ASTHO"/>
              <w:spacing w:after="0" w:line="240" w:lineRule="auto"/>
              <w:contextualSpacing/>
              <w:rPr>
                <w:sz w:val="20"/>
                <w:szCs w:val="20"/>
              </w:rPr>
            </w:pPr>
          </w:p>
          <w:p w14:paraId="7C32004A" w14:textId="77777777" w:rsidR="005A1A9D" w:rsidRDefault="005A1A9D">
            <w:pPr>
              <w:pStyle w:val="BodyText11pt-ASTHO"/>
              <w:spacing w:after="0" w:line="240" w:lineRule="auto"/>
              <w:contextualSpacing/>
              <w:rPr>
                <w:sz w:val="20"/>
                <w:szCs w:val="20"/>
              </w:rPr>
            </w:pPr>
          </w:p>
          <w:p w14:paraId="254202C8" w14:textId="77777777" w:rsidR="005A1A9D" w:rsidRDefault="005A1A9D">
            <w:pPr>
              <w:pStyle w:val="BodyText11pt-ASTHO"/>
              <w:spacing w:after="0" w:line="240" w:lineRule="auto"/>
              <w:contextualSpacing/>
              <w:rPr>
                <w:sz w:val="20"/>
                <w:szCs w:val="20"/>
              </w:rPr>
            </w:pPr>
          </w:p>
          <w:p w14:paraId="70717BB5" w14:textId="77777777" w:rsidR="005A1A9D" w:rsidRDefault="005A1A9D">
            <w:pPr>
              <w:pStyle w:val="BodyText11pt-ASTHO"/>
              <w:spacing w:after="0" w:line="240" w:lineRule="auto"/>
              <w:contextualSpacing/>
              <w:rPr>
                <w:sz w:val="20"/>
                <w:szCs w:val="20"/>
              </w:rPr>
            </w:pPr>
          </w:p>
          <w:p w14:paraId="4CA3D2C7" w14:textId="77777777" w:rsidR="005A1A9D" w:rsidRDefault="005A1A9D">
            <w:pPr>
              <w:pStyle w:val="BodyText11pt-ASTHO"/>
              <w:spacing w:after="0" w:line="240" w:lineRule="auto"/>
              <w:contextualSpacing/>
              <w:rPr>
                <w:sz w:val="20"/>
                <w:szCs w:val="20"/>
              </w:rPr>
            </w:pPr>
          </w:p>
          <w:p w14:paraId="43D9F83B" w14:textId="77777777" w:rsidR="005A1A9D" w:rsidRDefault="005A1A9D">
            <w:pPr>
              <w:pStyle w:val="BodyText11pt-ASTHO"/>
              <w:spacing w:after="0" w:line="240" w:lineRule="auto"/>
              <w:contextualSpacing/>
              <w:rPr>
                <w:sz w:val="20"/>
                <w:szCs w:val="20"/>
              </w:rPr>
            </w:pPr>
          </w:p>
          <w:p w14:paraId="1C14C468" w14:textId="77777777" w:rsidR="005A1A9D" w:rsidRDefault="005A1A9D">
            <w:pPr>
              <w:pStyle w:val="BodyText11pt-ASTHO"/>
              <w:spacing w:after="0" w:line="240" w:lineRule="auto"/>
              <w:contextualSpacing/>
              <w:rPr>
                <w:sz w:val="20"/>
                <w:szCs w:val="20"/>
              </w:rPr>
            </w:pPr>
          </w:p>
          <w:p w14:paraId="63BF7C81" w14:textId="77777777" w:rsidR="005A1A9D" w:rsidRDefault="005A1A9D">
            <w:pPr>
              <w:pStyle w:val="BodyText11pt-ASTHO"/>
              <w:spacing w:after="0" w:line="240" w:lineRule="auto"/>
              <w:contextualSpacing/>
              <w:rPr>
                <w:sz w:val="20"/>
                <w:szCs w:val="20"/>
              </w:rPr>
            </w:pPr>
          </w:p>
          <w:p w14:paraId="44185FF1" w14:textId="77777777" w:rsidR="005A1A9D" w:rsidRDefault="005A1A9D">
            <w:pPr>
              <w:pStyle w:val="BodyText11pt-ASTHO"/>
              <w:spacing w:after="0" w:line="240" w:lineRule="auto"/>
              <w:contextualSpacing/>
              <w:rPr>
                <w:sz w:val="20"/>
                <w:szCs w:val="20"/>
              </w:rPr>
            </w:pPr>
          </w:p>
          <w:p w14:paraId="76257CC9" w14:textId="77777777" w:rsidR="005A1A9D" w:rsidRDefault="005A1A9D">
            <w:pPr>
              <w:pStyle w:val="BodyText11pt-ASTHO"/>
              <w:spacing w:after="0" w:line="240" w:lineRule="auto"/>
              <w:contextualSpacing/>
              <w:rPr>
                <w:sz w:val="20"/>
                <w:szCs w:val="20"/>
              </w:rPr>
            </w:pPr>
          </w:p>
          <w:p w14:paraId="17311BDD" w14:textId="77777777" w:rsidR="005A1A9D" w:rsidRDefault="005A1A9D">
            <w:pPr>
              <w:pStyle w:val="BodyText11pt-ASTHO"/>
              <w:spacing w:after="0" w:line="240" w:lineRule="auto"/>
              <w:contextualSpacing/>
              <w:rPr>
                <w:sz w:val="20"/>
                <w:szCs w:val="20"/>
              </w:rPr>
            </w:pPr>
          </w:p>
          <w:p w14:paraId="5206B60A" w14:textId="77777777" w:rsidR="005A1A9D" w:rsidRDefault="005A1A9D">
            <w:pPr>
              <w:pStyle w:val="BodyText11pt-ASTHO"/>
              <w:spacing w:after="0" w:line="240" w:lineRule="auto"/>
              <w:contextualSpacing/>
              <w:rPr>
                <w:sz w:val="20"/>
                <w:szCs w:val="20"/>
              </w:rPr>
            </w:pPr>
          </w:p>
          <w:p w14:paraId="668285C8" w14:textId="77777777" w:rsidR="005A1A9D" w:rsidRDefault="005A1A9D">
            <w:pPr>
              <w:pStyle w:val="BodyText11pt-ASTHO"/>
              <w:spacing w:after="0" w:line="240" w:lineRule="auto"/>
              <w:contextualSpacing/>
              <w:rPr>
                <w:sz w:val="20"/>
                <w:szCs w:val="20"/>
              </w:rPr>
            </w:pPr>
          </w:p>
          <w:p w14:paraId="385335EE" w14:textId="77777777" w:rsidR="005A1A9D" w:rsidRDefault="005A1A9D">
            <w:pPr>
              <w:pStyle w:val="BodyText11pt-ASTHO"/>
              <w:spacing w:after="0" w:line="240" w:lineRule="auto"/>
              <w:contextualSpacing/>
              <w:rPr>
                <w:sz w:val="20"/>
                <w:szCs w:val="20"/>
              </w:rPr>
            </w:pPr>
          </w:p>
          <w:p w14:paraId="6B48B0FE" w14:textId="77777777" w:rsidR="005A1A9D" w:rsidRDefault="005A1A9D">
            <w:pPr>
              <w:pStyle w:val="BodyText11pt-ASTHO"/>
              <w:spacing w:after="0" w:line="240" w:lineRule="auto"/>
              <w:contextualSpacing/>
              <w:rPr>
                <w:sz w:val="20"/>
                <w:szCs w:val="20"/>
              </w:rPr>
            </w:pPr>
          </w:p>
          <w:p w14:paraId="5EBAEFB1" w14:textId="77777777" w:rsidR="005A1A9D" w:rsidRDefault="005A1A9D">
            <w:pPr>
              <w:pStyle w:val="BodyText11pt-ASTHO"/>
              <w:spacing w:after="0" w:line="240" w:lineRule="auto"/>
              <w:contextualSpacing/>
              <w:rPr>
                <w:sz w:val="20"/>
                <w:szCs w:val="20"/>
              </w:rPr>
            </w:pPr>
          </w:p>
          <w:p w14:paraId="448A3709" w14:textId="77777777" w:rsidR="005A1A9D" w:rsidRDefault="005A1A9D">
            <w:pPr>
              <w:pStyle w:val="BodyText11pt-ASTHO"/>
              <w:spacing w:after="0" w:line="240" w:lineRule="auto"/>
              <w:contextualSpacing/>
              <w:rPr>
                <w:sz w:val="20"/>
                <w:szCs w:val="20"/>
              </w:rPr>
            </w:pPr>
          </w:p>
          <w:p w14:paraId="056E3707" w14:textId="77777777" w:rsidR="005A1A9D" w:rsidRDefault="005A1A9D">
            <w:pPr>
              <w:pStyle w:val="BodyText11pt-ASTHO"/>
              <w:spacing w:after="0" w:line="240" w:lineRule="auto"/>
              <w:contextualSpacing/>
              <w:rPr>
                <w:sz w:val="20"/>
                <w:szCs w:val="20"/>
              </w:rPr>
            </w:pPr>
          </w:p>
          <w:p w14:paraId="7041CA74" w14:textId="77777777" w:rsidR="005A1A9D" w:rsidRPr="00C366B9" w:rsidRDefault="005A1A9D">
            <w:pPr>
              <w:pStyle w:val="BodyText11pt-ASTHO"/>
              <w:spacing w:after="0" w:line="240" w:lineRule="auto"/>
              <w:contextualSpacing/>
              <w:rPr>
                <w:i/>
                <w:iCs/>
                <w:sz w:val="20"/>
                <w:szCs w:val="20"/>
              </w:rPr>
            </w:pPr>
          </w:p>
        </w:tc>
      </w:tr>
    </w:tbl>
    <w:p w14:paraId="5EE74A46" w14:textId="77777777" w:rsidR="005A1A9D" w:rsidRDefault="005A1A9D" w:rsidP="005A1A9D">
      <w:pPr>
        <w:pStyle w:val="SubHeading01-ASTHO"/>
        <w:spacing w:before="0"/>
        <w:rPr>
          <w:b w:val="0"/>
          <w:bCs/>
          <w:sz w:val="22"/>
          <w:szCs w:val="22"/>
        </w:rPr>
      </w:pPr>
    </w:p>
    <w:p w14:paraId="59FD0F9A" w14:textId="77777777" w:rsidR="00ED5A9E" w:rsidRDefault="00ED5A9E" w:rsidP="00744AC0">
      <w:pPr>
        <w:rPr>
          <w:bCs/>
          <w:sz w:val="22"/>
          <w:szCs w:val="22"/>
        </w:rPr>
      </w:pPr>
    </w:p>
    <w:sectPr w:rsidR="00ED5A9E" w:rsidSect="0056447A">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DCC9" w14:textId="77777777" w:rsidR="00C968EB" w:rsidRDefault="00C968EB" w:rsidP="005A1A40">
      <w:r>
        <w:separator/>
      </w:r>
    </w:p>
  </w:endnote>
  <w:endnote w:type="continuationSeparator" w:id="0">
    <w:p w14:paraId="7D2B5720" w14:textId="77777777" w:rsidR="00C968EB" w:rsidRDefault="00C968EB" w:rsidP="005A1A40">
      <w:r>
        <w:continuationSeparator/>
      </w:r>
    </w:p>
  </w:endnote>
  <w:endnote w:type="continuationNotice" w:id="1">
    <w:p w14:paraId="41D43E1C" w14:textId="77777777" w:rsidR="00C968EB" w:rsidRDefault="00C96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otham Regular">
    <w:altName w:val="Calibri"/>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C1DB" w14:textId="77777777" w:rsidR="001E4748" w:rsidRDefault="001E4748" w:rsidP="00D033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3ED5BC" w14:textId="77777777" w:rsidR="001E4748" w:rsidRDefault="001E4748" w:rsidP="001E4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87EA" w14:textId="77777777" w:rsidR="00556389" w:rsidRPr="00AC3E15" w:rsidRDefault="00556389" w:rsidP="00D54BD7">
    <w:pPr>
      <w:pStyle w:val="Footer"/>
      <w:framePr w:h="381" w:hRule="exact" w:wrap="none" w:vAnchor="text" w:hAnchor="page" w:x="11334" w:y="-97"/>
      <w:jc w:val="center"/>
      <w:rPr>
        <w:rStyle w:val="PageNumber"/>
        <w:color w:val="FFFFFF"/>
        <w:sz w:val="18"/>
        <w:szCs w:val="18"/>
      </w:rPr>
    </w:pPr>
    <w:r w:rsidRPr="00AC3E15">
      <w:rPr>
        <w:rStyle w:val="PageNumber"/>
        <w:color w:val="FFFFFF"/>
        <w:sz w:val="18"/>
        <w:szCs w:val="18"/>
      </w:rPr>
      <w:fldChar w:fldCharType="begin"/>
    </w:r>
    <w:r w:rsidRPr="00AC3E15">
      <w:rPr>
        <w:rStyle w:val="PageNumber"/>
        <w:color w:val="FFFFFF"/>
        <w:sz w:val="18"/>
        <w:szCs w:val="18"/>
      </w:rPr>
      <w:instrText xml:space="preserve"> PAGE </w:instrText>
    </w:r>
    <w:r w:rsidRPr="00AC3E15">
      <w:rPr>
        <w:rStyle w:val="PageNumber"/>
        <w:color w:val="FFFFFF"/>
        <w:sz w:val="18"/>
        <w:szCs w:val="18"/>
      </w:rPr>
      <w:fldChar w:fldCharType="separate"/>
    </w:r>
    <w:r w:rsidRPr="00AC3E15">
      <w:rPr>
        <w:rStyle w:val="PageNumber"/>
        <w:noProof/>
        <w:color w:val="FFFFFF"/>
        <w:sz w:val="18"/>
        <w:szCs w:val="18"/>
      </w:rPr>
      <w:t>2</w:t>
    </w:r>
    <w:r w:rsidRPr="00AC3E15">
      <w:rPr>
        <w:rStyle w:val="PageNumber"/>
        <w:color w:val="FFFFFF"/>
        <w:sz w:val="18"/>
        <w:szCs w:val="18"/>
      </w:rPr>
      <w:fldChar w:fldCharType="end"/>
    </w:r>
  </w:p>
  <w:p w14:paraId="28F21445" w14:textId="77777777" w:rsidR="00556389" w:rsidRDefault="00556389" w:rsidP="001E4748">
    <w:pPr>
      <w:pStyle w:val="Footer"/>
      <w:tabs>
        <w:tab w:val="clear" w:pos="9360"/>
      </w:tabs>
      <w:ind w:left="-1440" w:right="360"/>
    </w:pPr>
    <w:r>
      <w:rPr>
        <w:noProof/>
      </w:rPr>
      <w:drawing>
        <wp:anchor distT="0" distB="0" distL="114300" distR="114300" simplePos="0" relativeHeight="251658246" behindDoc="0" locked="0" layoutInCell="1" allowOverlap="1" wp14:anchorId="6A0062FF" wp14:editId="2BE2B8DD">
          <wp:simplePos x="0" y="0"/>
          <wp:positionH relativeFrom="column">
            <wp:posOffset>-608989</wp:posOffset>
          </wp:positionH>
          <wp:positionV relativeFrom="paragraph">
            <wp:posOffset>-258792</wp:posOffset>
          </wp:positionV>
          <wp:extent cx="1014984" cy="466344"/>
          <wp:effectExtent l="0" t="0" r="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4984" cy="4663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33DAC32A" wp14:editId="6A7DE3AB">
          <wp:simplePos x="0" y="0"/>
          <wp:positionH relativeFrom="column">
            <wp:posOffset>407670</wp:posOffset>
          </wp:positionH>
          <wp:positionV relativeFrom="paragraph">
            <wp:posOffset>-263457</wp:posOffset>
          </wp:positionV>
          <wp:extent cx="8413078" cy="477553"/>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Bottom-withWebsite.png"/>
                  <pic:cNvPicPr/>
                </pic:nvPicPr>
                <pic:blipFill>
                  <a:blip r:embed="rId2">
                    <a:extLst>
                      <a:ext uri="{28A0092B-C50C-407E-A947-70E740481C1C}">
                        <a14:useLocalDpi xmlns:a14="http://schemas.microsoft.com/office/drawing/2010/main" val="0"/>
                      </a:ext>
                    </a:extLst>
                  </a:blip>
                  <a:stretch>
                    <a:fillRect/>
                  </a:stretch>
                </pic:blipFill>
                <pic:spPr>
                  <a:xfrm>
                    <a:off x="0" y="0"/>
                    <a:ext cx="8413078" cy="477553"/>
                  </a:xfrm>
                  <a:prstGeom prst="rect">
                    <a:avLst/>
                  </a:prstGeom>
                </pic:spPr>
              </pic:pic>
            </a:graphicData>
          </a:graphic>
          <wp14:sizeRelH relativeFrom="page">
            <wp14:pctWidth>0</wp14:pctWidth>
          </wp14:sizeRelH>
          <wp14:sizeRelV relativeFrom="page">
            <wp14:pctHeight>0</wp14:pctHeight>
          </wp14:sizeRelV>
        </wp:anchor>
      </w:drawing>
    </w:r>
  </w:p>
  <w:p w14:paraId="221899B0" w14:textId="445DAFF1" w:rsidR="005A1A40" w:rsidRDefault="005A1A40" w:rsidP="00014232">
    <w:pPr>
      <w:pStyle w:val="Footer"/>
      <w:tabs>
        <w:tab w:val="clear" w:pos="4680"/>
        <w:tab w:val="clear" w:pos="9360"/>
        <w:tab w:val="left" w:pos="1346"/>
      </w:tabs>
      <w:ind w:left="-14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5416" w14:textId="77777777" w:rsidR="00AF4E49" w:rsidRDefault="00B63FF6">
    <w:pPr>
      <w:pStyle w:val="Footer"/>
      <w:rPr>
        <w:noProof/>
      </w:rPr>
    </w:pPr>
    <w:r>
      <w:rPr>
        <w:noProof/>
      </w:rPr>
      <w:drawing>
        <wp:anchor distT="0" distB="0" distL="114300" distR="114300" simplePos="0" relativeHeight="251658242" behindDoc="0" locked="0" layoutInCell="1" allowOverlap="1" wp14:anchorId="77A1D034" wp14:editId="15BD52DB">
          <wp:simplePos x="0" y="0"/>
          <wp:positionH relativeFrom="column">
            <wp:posOffset>785004</wp:posOffset>
          </wp:positionH>
          <wp:positionV relativeFrom="paragraph">
            <wp:posOffset>92890</wp:posOffset>
          </wp:positionV>
          <wp:extent cx="6891130" cy="4572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6891130" cy="457200"/>
                  </a:xfrm>
                  <a:prstGeom prst="rect">
                    <a:avLst/>
                  </a:prstGeom>
                </pic:spPr>
              </pic:pic>
            </a:graphicData>
          </a:graphic>
          <wp14:sizeRelH relativeFrom="page">
            <wp14:pctWidth>0</wp14:pctWidth>
          </wp14:sizeRelH>
          <wp14:sizeRelV relativeFrom="page">
            <wp14:pctHeight>0</wp14:pctHeight>
          </wp14:sizeRelV>
        </wp:anchor>
      </w:drawing>
    </w:r>
  </w:p>
  <w:p w14:paraId="17AAA497" w14:textId="77777777" w:rsidR="00AF4E49" w:rsidRDefault="00AF4E49">
    <w:pPr>
      <w:pStyle w:val="Footer"/>
      <w:rPr>
        <w:noProof/>
      </w:rPr>
    </w:pPr>
  </w:p>
  <w:p w14:paraId="0878EB1B" w14:textId="77777777" w:rsidR="0056447A" w:rsidRDefault="005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C1E8" w14:textId="77777777" w:rsidR="00C968EB" w:rsidRDefault="00C968EB" w:rsidP="005A1A40">
      <w:bookmarkStart w:id="0" w:name="_Hlk523055880"/>
      <w:bookmarkEnd w:id="0"/>
      <w:r>
        <w:separator/>
      </w:r>
    </w:p>
  </w:footnote>
  <w:footnote w:type="continuationSeparator" w:id="0">
    <w:p w14:paraId="0DBF130E" w14:textId="77777777" w:rsidR="00C968EB" w:rsidRDefault="00C968EB" w:rsidP="005A1A40">
      <w:r>
        <w:continuationSeparator/>
      </w:r>
    </w:p>
  </w:footnote>
  <w:footnote w:type="continuationNotice" w:id="1">
    <w:p w14:paraId="2C97D8D0" w14:textId="77777777" w:rsidR="00C968EB" w:rsidRDefault="00C96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16F" w14:textId="77777777" w:rsidR="005A1A40" w:rsidRDefault="005A1A40" w:rsidP="005A1A40">
    <w:pPr>
      <w:pStyle w:val="Header"/>
      <w:tabs>
        <w:tab w:val="clear" w:pos="9360"/>
      </w:tabs>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E8C8" w14:textId="77777777" w:rsidR="006A7937" w:rsidRDefault="00AF4E49" w:rsidP="001859F6">
    <w:pPr>
      <w:pStyle w:val="Header"/>
      <w:tabs>
        <w:tab w:val="clear" w:pos="9360"/>
      </w:tabs>
      <w:ind w:left="-1440" w:right="-1440"/>
    </w:pPr>
    <w:r>
      <w:rPr>
        <w:noProof/>
      </w:rPr>
      <w:drawing>
        <wp:anchor distT="0" distB="0" distL="114300" distR="114300" simplePos="0" relativeHeight="251658240" behindDoc="0" locked="0" layoutInCell="1" allowOverlap="1" wp14:anchorId="7C5175AE" wp14:editId="5C1C9037">
          <wp:simplePos x="0" y="0"/>
          <wp:positionH relativeFrom="column">
            <wp:posOffset>-3625215</wp:posOffset>
          </wp:positionH>
          <wp:positionV relativeFrom="paragraph">
            <wp:posOffset>3175</wp:posOffset>
          </wp:positionV>
          <wp:extent cx="9123045" cy="69088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Orange-Pattern.psd"/>
                  <pic:cNvPicPr/>
                </pic:nvPicPr>
                <pic:blipFill>
                  <a:blip r:embed="rId1">
                    <a:extLst>
                      <a:ext uri="{28A0092B-C50C-407E-A947-70E740481C1C}">
                        <a14:useLocalDpi xmlns:a14="http://schemas.microsoft.com/office/drawing/2010/main" val="0"/>
                      </a:ext>
                    </a:extLst>
                  </a:blip>
                  <a:stretch>
                    <a:fillRect/>
                  </a:stretch>
                </pic:blipFill>
                <pic:spPr>
                  <a:xfrm rot="10800000">
                    <a:off x="0" y="0"/>
                    <a:ext cx="9123045" cy="690880"/>
                  </a:xfrm>
                  <a:prstGeom prst="rect">
                    <a:avLst/>
                  </a:prstGeom>
                </pic:spPr>
              </pic:pic>
            </a:graphicData>
          </a:graphic>
          <wp14:sizeRelH relativeFrom="page">
            <wp14:pctWidth>0</wp14:pctWidth>
          </wp14:sizeRelH>
          <wp14:sizeRelV relativeFrom="page">
            <wp14:pctHeight>0</wp14:pctHeight>
          </wp14:sizeRelV>
        </wp:anchor>
      </w:drawing>
    </w:r>
    <w:r w:rsidR="007B4A0A">
      <w:rPr>
        <w:noProof/>
      </w:rPr>
      <w:drawing>
        <wp:anchor distT="0" distB="0" distL="114300" distR="114300" simplePos="0" relativeHeight="251658241" behindDoc="0" locked="0" layoutInCell="1" allowOverlap="1" wp14:anchorId="4ED57F7F" wp14:editId="6F890C17">
          <wp:simplePos x="0" y="0"/>
          <wp:positionH relativeFrom="column">
            <wp:posOffset>5550425</wp:posOffset>
          </wp:positionH>
          <wp:positionV relativeFrom="paragraph">
            <wp:posOffset>187960</wp:posOffset>
          </wp:positionV>
          <wp:extent cx="1097280" cy="504155"/>
          <wp:effectExtent l="0" t="0" r="762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7280" cy="504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C07"/>
    <w:multiLevelType w:val="hybridMultilevel"/>
    <w:tmpl w:val="2EE43292"/>
    <w:lvl w:ilvl="0" w:tplc="9500B3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F04E0"/>
    <w:multiLevelType w:val="hybridMultilevel"/>
    <w:tmpl w:val="8CAC0826"/>
    <w:lvl w:ilvl="0" w:tplc="D6A06922">
      <w:start w:val="1"/>
      <w:numFmt w:val="bullet"/>
      <w:pStyle w:val="Bulletpoint-BlackText-ASTHO"/>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09332700"/>
    <w:multiLevelType w:val="hybridMultilevel"/>
    <w:tmpl w:val="EA9A92D4"/>
    <w:lvl w:ilvl="0" w:tplc="755C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229DD"/>
    <w:multiLevelType w:val="hybridMultilevel"/>
    <w:tmpl w:val="BAB0830C"/>
    <w:lvl w:ilvl="0" w:tplc="A97A5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E7947"/>
    <w:multiLevelType w:val="hybridMultilevel"/>
    <w:tmpl w:val="F69686D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40A54CB0"/>
    <w:multiLevelType w:val="hybridMultilevel"/>
    <w:tmpl w:val="9ABA4EA6"/>
    <w:lvl w:ilvl="0" w:tplc="4F0279D6">
      <w:start w:val="1"/>
      <w:numFmt w:val="decimal"/>
      <w:lvlText w:val="%1."/>
      <w:lvlJc w:val="left"/>
      <w:pPr>
        <w:ind w:left="720" w:hanging="360"/>
      </w:pPr>
      <w:rPr>
        <w:rFonts w:ascii="Segoe UI" w:hAnsi="Segoe UI" w:cs="Segoe U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64DBD"/>
    <w:multiLevelType w:val="hybridMultilevel"/>
    <w:tmpl w:val="27066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5105D"/>
    <w:multiLevelType w:val="hybridMultilevel"/>
    <w:tmpl w:val="BAB08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9B0751"/>
    <w:multiLevelType w:val="hybridMultilevel"/>
    <w:tmpl w:val="691243A0"/>
    <w:lvl w:ilvl="0" w:tplc="4F0279D6">
      <w:start w:val="1"/>
      <w:numFmt w:val="decimal"/>
      <w:lvlText w:val="%1."/>
      <w:lvlJc w:val="left"/>
      <w:pPr>
        <w:ind w:left="720" w:hanging="360"/>
      </w:pPr>
      <w:rPr>
        <w:rFonts w:ascii="Segoe UI" w:hAnsi="Segoe UI" w:cs="Segoe U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B2EF4"/>
    <w:multiLevelType w:val="hybridMultilevel"/>
    <w:tmpl w:val="D9BA35DA"/>
    <w:lvl w:ilvl="0" w:tplc="5810C2E2">
      <w:start w:val="1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35D87"/>
    <w:multiLevelType w:val="hybridMultilevel"/>
    <w:tmpl w:val="08121DB8"/>
    <w:lvl w:ilvl="0" w:tplc="FFFFFFFF">
      <w:start w:val="1"/>
      <w:numFmt w:val="decimal"/>
      <w:lvlText w:val="%1."/>
      <w:lvlJc w:val="left"/>
      <w:pPr>
        <w:ind w:left="720" w:hanging="360"/>
      </w:pPr>
      <w:rPr>
        <w:rFonts w:ascii="Segoe UI" w:hAnsi="Segoe UI" w:cs="Segoe U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974FF9"/>
    <w:multiLevelType w:val="hybridMultilevel"/>
    <w:tmpl w:val="6EC0484E"/>
    <w:lvl w:ilvl="0" w:tplc="2F7C03DE">
      <w:start w:val="2"/>
      <w:numFmt w:val="decimal"/>
      <w:lvlText w:val="%1."/>
      <w:lvlJc w:val="left"/>
      <w:pPr>
        <w:ind w:left="2519" w:firstLine="0"/>
      </w:pPr>
      <w:rPr>
        <w:rFonts w:hint="default"/>
        <w:b/>
      </w:rPr>
    </w:lvl>
    <w:lvl w:ilvl="1" w:tplc="04090019" w:tentative="1">
      <w:start w:val="1"/>
      <w:numFmt w:val="lowerLetter"/>
      <w:lvlText w:val="%2."/>
      <w:lvlJc w:val="left"/>
      <w:pPr>
        <w:ind w:left="1439" w:hanging="360"/>
      </w:pPr>
    </w:lvl>
    <w:lvl w:ilvl="2" w:tplc="0409001B">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57FB0FE6"/>
    <w:multiLevelType w:val="multilevel"/>
    <w:tmpl w:val="31946636"/>
    <w:lvl w:ilvl="0">
      <w:start w:val="1"/>
      <w:numFmt w:val="decimal"/>
      <w:pStyle w:val="NumberedList-BlackText-ASTHO"/>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58684EE1"/>
    <w:multiLevelType w:val="hybridMultilevel"/>
    <w:tmpl w:val="C6820224"/>
    <w:lvl w:ilvl="0" w:tplc="0409000D">
      <w:start w:val="1"/>
      <w:numFmt w:val="bullet"/>
      <w:lvlText w:val=""/>
      <w:lvlJc w:val="left"/>
      <w:pPr>
        <w:ind w:left="6480" w:hanging="360"/>
      </w:pPr>
      <w:rPr>
        <w:rFonts w:ascii="Wingdings" w:hAnsi="Wingdings" w:hint="default"/>
        <w:b/>
      </w:rPr>
    </w:lvl>
    <w:lvl w:ilvl="1" w:tplc="FFFFFFFF">
      <w:start w:val="1"/>
      <w:numFmt w:val="decimal"/>
      <w:lvlText w:val="%2."/>
      <w:lvlJc w:val="left"/>
      <w:pPr>
        <w:spacing w:after="320"/>
        <w:ind w:right="1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873503"/>
    <w:multiLevelType w:val="hybridMultilevel"/>
    <w:tmpl w:val="F684BD3C"/>
    <w:lvl w:ilvl="0" w:tplc="1EB0D0A0">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56F14"/>
    <w:multiLevelType w:val="hybridMultilevel"/>
    <w:tmpl w:val="3E3A936A"/>
    <w:lvl w:ilvl="0" w:tplc="FFFFFFFF">
      <w:start w:val="1"/>
      <w:numFmt w:val="bullet"/>
      <w:lvlText w:val=""/>
      <w:lvlJc w:val="left"/>
      <w:pPr>
        <w:ind w:left="6480" w:hanging="360"/>
      </w:pPr>
      <w:rPr>
        <w:rFonts w:ascii="Wingdings" w:hAnsi="Wingdings" w:hint="default"/>
        <w:b/>
      </w:rPr>
    </w:lvl>
    <w:lvl w:ilvl="1" w:tplc="04090001">
      <w:start w:val="1"/>
      <w:numFmt w:val="bullet"/>
      <w:lvlText w:val=""/>
      <w:lvlJc w:val="left"/>
      <w:pPr>
        <w:ind w:left="374"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FF123A"/>
    <w:multiLevelType w:val="hybridMultilevel"/>
    <w:tmpl w:val="08121DB8"/>
    <w:lvl w:ilvl="0" w:tplc="4F0279D6">
      <w:start w:val="1"/>
      <w:numFmt w:val="decimal"/>
      <w:lvlText w:val="%1."/>
      <w:lvlJc w:val="left"/>
      <w:pPr>
        <w:ind w:left="720" w:hanging="360"/>
      </w:pPr>
      <w:rPr>
        <w:rFonts w:ascii="Segoe UI" w:hAnsi="Segoe UI" w:cs="Segoe U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F3751"/>
    <w:multiLevelType w:val="hybridMultilevel"/>
    <w:tmpl w:val="BAB08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A561D7"/>
    <w:multiLevelType w:val="multilevel"/>
    <w:tmpl w:val="A0F2F706"/>
    <w:lvl w:ilvl="0">
      <w:start w:val="1"/>
      <w:numFmt w:val="bullet"/>
      <w:lvlText w:val=""/>
      <w:lvlJc w:val="left"/>
      <w:pPr>
        <w:tabs>
          <w:tab w:val="num" w:pos="723"/>
        </w:tabs>
        <w:ind w:left="723" w:hanging="360"/>
      </w:pPr>
      <w:rPr>
        <w:rFonts w:ascii="Symbol" w:hAnsi="Symbol" w:hint="default"/>
        <w:sz w:val="20"/>
      </w:rPr>
    </w:lvl>
    <w:lvl w:ilvl="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tentative="1">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19" w15:restartNumberingAfterBreak="0">
    <w:nsid w:val="706E68FB"/>
    <w:multiLevelType w:val="hybridMultilevel"/>
    <w:tmpl w:val="B4245F90"/>
    <w:lvl w:ilvl="0" w:tplc="61382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F1F3E"/>
    <w:multiLevelType w:val="hybridMultilevel"/>
    <w:tmpl w:val="945054E6"/>
    <w:lvl w:ilvl="0" w:tplc="733E6F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8420C"/>
    <w:multiLevelType w:val="hybridMultilevel"/>
    <w:tmpl w:val="1FB818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992706967">
    <w:abstractNumId w:val="1"/>
  </w:num>
  <w:num w:numId="2" w16cid:durableId="151021537">
    <w:abstractNumId w:val="12"/>
  </w:num>
  <w:num w:numId="3" w16cid:durableId="1013457804">
    <w:abstractNumId w:val="14"/>
  </w:num>
  <w:num w:numId="4" w16cid:durableId="1155609575">
    <w:abstractNumId w:val="9"/>
  </w:num>
  <w:num w:numId="5" w16cid:durableId="1605073308">
    <w:abstractNumId w:val="18"/>
  </w:num>
  <w:num w:numId="6" w16cid:durableId="1140851485">
    <w:abstractNumId w:val="21"/>
  </w:num>
  <w:num w:numId="7" w16cid:durableId="507406815">
    <w:abstractNumId w:val="4"/>
  </w:num>
  <w:num w:numId="8" w16cid:durableId="105545278">
    <w:abstractNumId w:val="2"/>
  </w:num>
  <w:num w:numId="9" w16cid:durableId="2093042594">
    <w:abstractNumId w:val="3"/>
  </w:num>
  <w:num w:numId="10" w16cid:durableId="3443574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532998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84885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624257">
    <w:abstractNumId w:val="13"/>
  </w:num>
  <w:num w:numId="14" w16cid:durableId="1275988390">
    <w:abstractNumId w:val="6"/>
  </w:num>
  <w:num w:numId="15" w16cid:durableId="1972517545">
    <w:abstractNumId w:val="8"/>
  </w:num>
  <w:num w:numId="16" w16cid:durableId="1318221139">
    <w:abstractNumId w:val="5"/>
  </w:num>
  <w:num w:numId="17" w16cid:durableId="2070182375">
    <w:abstractNumId w:val="16"/>
  </w:num>
  <w:num w:numId="18" w16cid:durableId="65996449">
    <w:abstractNumId w:val="20"/>
  </w:num>
  <w:num w:numId="19" w16cid:durableId="607740675">
    <w:abstractNumId w:val="19"/>
  </w:num>
  <w:num w:numId="20" w16cid:durableId="390930987">
    <w:abstractNumId w:val="7"/>
  </w:num>
  <w:num w:numId="21" w16cid:durableId="535042854">
    <w:abstractNumId w:val="17"/>
  </w:num>
  <w:num w:numId="22" w16cid:durableId="1954434582">
    <w:abstractNumId w:val="10"/>
  </w:num>
  <w:num w:numId="23" w16cid:durableId="42508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MzGwNDSzMDc2MrJQ0lEKTi0uzszPAykwrQUAmdhiZCwAAAA="/>
  </w:docVars>
  <w:rsids>
    <w:rsidRoot w:val="007B4A0A"/>
    <w:rsid w:val="000104EA"/>
    <w:rsid w:val="000119D0"/>
    <w:rsid w:val="00013E28"/>
    <w:rsid w:val="00014018"/>
    <w:rsid w:val="00014232"/>
    <w:rsid w:val="00016680"/>
    <w:rsid w:val="00022A20"/>
    <w:rsid w:val="0002468B"/>
    <w:rsid w:val="00026504"/>
    <w:rsid w:val="00026D77"/>
    <w:rsid w:val="00045572"/>
    <w:rsid w:val="000501F7"/>
    <w:rsid w:val="000514EF"/>
    <w:rsid w:val="000543DF"/>
    <w:rsid w:val="000601D7"/>
    <w:rsid w:val="000607A6"/>
    <w:rsid w:val="000650B2"/>
    <w:rsid w:val="00073CC8"/>
    <w:rsid w:val="0007783D"/>
    <w:rsid w:val="00077D78"/>
    <w:rsid w:val="00082B33"/>
    <w:rsid w:val="000921C3"/>
    <w:rsid w:val="00095D1C"/>
    <w:rsid w:val="000A2F3A"/>
    <w:rsid w:val="000A7BFD"/>
    <w:rsid w:val="000B4334"/>
    <w:rsid w:val="000B4486"/>
    <w:rsid w:val="000E0D90"/>
    <w:rsid w:val="000E3BFC"/>
    <w:rsid w:val="000F05B9"/>
    <w:rsid w:val="000F6A1E"/>
    <w:rsid w:val="00102F26"/>
    <w:rsid w:val="0010451A"/>
    <w:rsid w:val="00105A2A"/>
    <w:rsid w:val="00120057"/>
    <w:rsid w:val="00121E2A"/>
    <w:rsid w:val="0012776B"/>
    <w:rsid w:val="00133655"/>
    <w:rsid w:val="00134D70"/>
    <w:rsid w:val="00140BB4"/>
    <w:rsid w:val="001450A3"/>
    <w:rsid w:val="00150AA4"/>
    <w:rsid w:val="0015482F"/>
    <w:rsid w:val="00156769"/>
    <w:rsid w:val="00161FAD"/>
    <w:rsid w:val="00162FA1"/>
    <w:rsid w:val="00163604"/>
    <w:rsid w:val="00170A85"/>
    <w:rsid w:val="001811C0"/>
    <w:rsid w:val="00181D2C"/>
    <w:rsid w:val="001859F6"/>
    <w:rsid w:val="00191F18"/>
    <w:rsid w:val="00193B46"/>
    <w:rsid w:val="001A12D1"/>
    <w:rsid w:val="001A6554"/>
    <w:rsid w:val="001A6B3B"/>
    <w:rsid w:val="001B0A3C"/>
    <w:rsid w:val="001B0C51"/>
    <w:rsid w:val="001B2C4D"/>
    <w:rsid w:val="001B5E4E"/>
    <w:rsid w:val="001B71CB"/>
    <w:rsid w:val="001C0DA7"/>
    <w:rsid w:val="001D1402"/>
    <w:rsid w:val="001E35DF"/>
    <w:rsid w:val="001E39D4"/>
    <w:rsid w:val="001E4748"/>
    <w:rsid w:val="001E73B2"/>
    <w:rsid w:val="001F4228"/>
    <w:rsid w:val="001F605E"/>
    <w:rsid w:val="001F66A2"/>
    <w:rsid w:val="00200A47"/>
    <w:rsid w:val="00213160"/>
    <w:rsid w:val="00231586"/>
    <w:rsid w:val="00231D13"/>
    <w:rsid w:val="00252F83"/>
    <w:rsid w:val="00254EA9"/>
    <w:rsid w:val="00262532"/>
    <w:rsid w:val="00262E4A"/>
    <w:rsid w:val="002659D8"/>
    <w:rsid w:val="002715C5"/>
    <w:rsid w:val="002725E9"/>
    <w:rsid w:val="00292DB7"/>
    <w:rsid w:val="00295263"/>
    <w:rsid w:val="00296F2A"/>
    <w:rsid w:val="0029707C"/>
    <w:rsid w:val="002A2B6C"/>
    <w:rsid w:val="002B1F78"/>
    <w:rsid w:val="002B2027"/>
    <w:rsid w:val="002C16BB"/>
    <w:rsid w:val="002C1975"/>
    <w:rsid w:val="002C1BE7"/>
    <w:rsid w:val="002C7728"/>
    <w:rsid w:val="002D48DD"/>
    <w:rsid w:val="002E518F"/>
    <w:rsid w:val="002F0054"/>
    <w:rsid w:val="002F1ACC"/>
    <w:rsid w:val="002F35E1"/>
    <w:rsid w:val="002F516E"/>
    <w:rsid w:val="00304226"/>
    <w:rsid w:val="003057AF"/>
    <w:rsid w:val="003074B4"/>
    <w:rsid w:val="00313240"/>
    <w:rsid w:val="00325DDC"/>
    <w:rsid w:val="00327504"/>
    <w:rsid w:val="00333CB2"/>
    <w:rsid w:val="003354F9"/>
    <w:rsid w:val="003401D0"/>
    <w:rsid w:val="0036223C"/>
    <w:rsid w:val="00365AF8"/>
    <w:rsid w:val="00380ED0"/>
    <w:rsid w:val="00381E21"/>
    <w:rsid w:val="00393774"/>
    <w:rsid w:val="0039796E"/>
    <w:rsid w:val="003A63BB"/>
    <w:rsid w:val="003B728A"/>
    <w:rsid w:val="003C025D"/>
    <w:rsid w:val="003C3372"/>
    <w:rsid w:val="003C600F"/>
    <w:rsid w:val="003C6AA1"/>
    <w:rsid w:val="003D3E58"/>
    <w:rsid w:val="003E5E1B"/>
    <w:rsid w:val="003F6809"/>
    <w:rsid w:val="00402635"/>
    <w:rsid w:val="00404F54"/>
    <w:rsid w:val="00406188"/>
    <w:rsid w:val="004130C3"/>
    <w:rsid w:val="00413DAE"/>
    <w:rsid w:val="0042444C"/>
    <w:rsid w:val="0043715E"/>
    <w:rsid w:val="0044601C"/>
    <w:rsid w:val="00456BE4"/>
    <w:rsid w:val="00456D16"/>
    <w:rsid w:val="004638FE"/>
    <w:rsid w:val="00466CDE"/>
    <w:rsid w:val="0047172D"/>
    <w:rsid w:val="00472E8A"/>
    <w:rsid w:val="004754E3"/>
    <w:rsid w:val="00475921"/>
    <w:rsid w:val="00480E7B"/>
    <w:rsid w:val="00484272"/>
    <w:rsid w:val="004912FE"/>
    <w:rsid w:val="00493D12"/>
    <w:rsid w:val="00496C44"/>
    <w:rsid w:val="004A1264"/>
    <w:rsid w:val="004A7386"/>
    <w:rsid w:val="004B156D"/>
    <w:rsid w:val="004B219B"/>
    <w:rsid w:val="004C08B0"/>
    <w:rsid w:val="004D1144"/>
    <w:rsid w:val="004D3F2E"/>
    <w:rsid w:val="004D4C07"/>
    <w:rsid w:val="004F0023"/>
    <w:rsid w:val="004F65F7"/>
    <w:rsid w:val="00501BF8"/>
    <w:rsid w:val="005034DA"/>
    <w:rsid w:val="005041A2"/>
    <w:rsid w:val="0050748E"/>
    <w:rsid w:val="00512834"/>
    <w:rsid w:val="005130F6"/>
    <w:rsid w:val="00515697"/>
    <w:rsid w:val="005206CB"/>
    <w:rsid w:val="00523AF4"/>
    <w:rsid w:val="00525F03"/>
    <w:rsid w:val="005331B0"/>
    <w:rsid w:val="005376E5"/>
    <w:rsid w:val="005443B3"/>
    <w:rsid w:val="00544783"/>
    <w:rsid w:val="00546A7B"/>
    <w:rsid w:val="005542DD"/>
    <w:rsid w:val="00556389"/>
    <w:rsid w:val="00557268"/>
    <w:rsid w:val="005574F2"/>
    <w:rsid w:val="00561729"/>
    <w:rsid w:val="0056447A"/>
    <w:rsid w:val="00566F33"/>
    <w:rsid w:val="00580842"/>
    <w:rsid w:val="005834EB"/>
    <w:rsid w:val="00585DF1"/>
    <w:rsid w:val="00587618"/>
    <w:rsid w:val="00587C76"/>
    <w:rsid w:val="00587CA1"/>
    <w:rsid w:val="00590DFF"/>
    <w:rsid w:val="005A1A40"/>
    <w:rsid w:val="005A1A9D"/>
    <w:rsid w:val="005B5A14"/>
    <w:rsid w:val="005B5AD0"/>
    <w:rsid w:val="005B60BD"/>
    <w:rsid w:val="005C06BB"/>
    <w:rsid w:val="005C1D31"/>
    <w:rsid w:val="005D2E5C"/>
    <w:rsid w:val="005D45AF"/>
    <w:rsid w:val="005D529E"/>
    <w:rsid w:val="005D5BE5"/>
    <w:rsid w:val="005E4982"/>
    <w:rsid w:val="005E7AA1"/>
    <w:rsid w:val="005F0AE4"/>
    <w:rsid w:val="005F2B00"/>
    <w:rsid w:val="00601771"/>
    <w:rsid w:val="00602457"/>
    <w:rsid w:val="00611001"/>
    <w:rsid w:val="00611DC7"/>
    <w:rsid w:val="00612FBA"/>
    <w:rsid w:val="0061469E"/>
    <w:rsid w:val="006155E2"/>
    <w:rsid w:val="006206AF"/>
    <w:rsid w:val="006261E9"/>
    <w:rsid w:val="00627E85"/>
    <w:rsid w:val="00636539"/>
    <w:rsid w:val="006370EB"/>
    <w:rsid w:val="00641678"/>
    <w:rsid w:val="00642745"/>
    <w:rsid w:val="00647007"/>
    <w:rsid w:val="00647CBC"/>
    <w:rsid w:val="00650A23"/>
    <w:rsid w:val="00656800"/>
    <w:rsid w:val="00662F5B"/>
    <w:rsid w:val="0066320F"/>
    <w:rsid w:val="006705E1"/>
    <w:rsid w:val="00682DC6"/>
    <w:rsid w:val="0068398E"/>
    <w:rsid w:val="006854E3"/>
    <w:rsid w:val="00692445"/>
    <w:rsid w:val="00696364"/>
    <w:rsid w:val="006A02A6"/>
    <w:rsid w:val="006A5AE7"/>
    <w:rsid w:val="006A6273"/>
    <w:rsid w:val="006A7937"/>
    <w:rsid w:val="006A7D72"/>
    <w:rsid w:val="006B3A5A"/>
    <w:rsid w:val="006C43F3"/>
    <w:rsid w:val="006C4828"/>
    <w:rsid w:val="006C5DB4"/>
    <w:rsid w:val="006E1620"/>
    <w:rsid w:val="006E1F71"/>
    <w:rsid w:val="006E750F"/>
    <w:rsid w:val="006E7CA1"/>
    <w:rsid w:val="006F7BB4"/>
    <w:rsid w:val="00702738"/>
    <w:rsid w:val="00703802"/>
    <w:rsid w:val="007042DA"/>
    <w:rsid w:val="007057A2"/>
    <w:rsid w:val="00712BAB"/>
    <w:rsid w:val="007134E1"/>
    <w:rsid w:val="00713F61"/>
    <w:rsid w:val="00714C6A"/>
    <w:rsid w:val="0072170A"/>
    <w:rsid w:val="007231A7"/>
    <w:rsid w:val="007319A8"/>
    <w:rsid w:val="00735966"/>
    <w:rsid w:val="0074014C"/>
    <w:rsid w:val="007449E6"/>
    <w:rsid w:val="00744AC0"/>
    <w:rsid w:val="0075023E"/>
    <w:rsid w:val="007518C1"/>
    <w:rsid w:val="00752E49"/>
    <w:rsid w:val="00753F23"/>
    <w:rsid w:val="00754396"/>
    <w:rsid w:val="007559F6"/>
    <w:rsid w:val="0075720E"/>
    <w:rsid w:val="00763171"/>
    <w:rsid w:val="00767665"/>
    <w:rsid w:val="0077009F"/>
    <w:rsid w:val="00772157"/>
    <w:rsid w:val="00776D75"/>
    <w:rsid w:val="00780D9E"/>
    <w:rsid w:val="007830C5"/>
    <w:rsid w:val="007873BC"/>
    <w:rsid w:val="007B2B99"/>
    <w:rsid w:val="007B4A0A"/>
    <w:rsid w:val="007B4DE7"/>
    <w:rsid w:val="007B6E76"/>
    <w:rsid w:val="007C1F56"/>
    <w:rsid w:val="007C475B"/>
    <w:rsid w:val="007C6B00"/>
    <w:rsid w:val="007C7826"/>
    <w:rsid w:val="007E7B6D"/>
    <w:rsid w:val="007F15C4"/>
    <w:rsid w:val="007F1956"/>
    <w:rsid w:val="00804786"/>
    <w:rsid w:val="00810507"/>
    <w:rsid w:val="00824F7D"/>
    <w:rsid w:val="0083186F"/>
    <w:rsid w:val="00842CFE"/>
    <w:rsid w:val="008434F9"/>
    <w:rsid w:val="008509E1"/>
    <w:rsid w:val="00852ADD"/>
    <w:rsid w:val="00854AE9"/>
    <w:rsid w:val="0085529E"/>
    <w:rsid w:val="00863535"/>
    <w:rsid w:val="00863F66"/>
    <w:rsid w:val="008709AC"/>
    <w:rsid w:val="00877173"/>
    <w:rsid w:val="00877E76"/>
    <w:rsid w:val="00882268"/>
    <w:rsid w:val="008823D7"/>
    <w:rsid w:val="00885640"/>
    <w:rsid w:val="00892413"/>
    <w:rsid w:val="00893374"/>
    <w:rsid w:val="008A3CEE"/>
    <w:rsid w:val="008C023E"/>
    <w:rsid w:val="008C27EC"/>
    <w:rsid w:val="008D34C6"/>
    <w:rsid w:val="008E5671"/>
    <w:rsid w:val="008F09F4"/>
    <w:rsid w:val="009073C2"/>
    <w:rsid w:val="00907F82"/>
    <w:rsid w:val="00910C16"/>
    <w:rsid w:val="009134FA"/>
    <w:rsid w:val="0091462E"/>
    <w:rsid w:val="00922F41"/>
    <w:rsid w:val="00924B18"/>
    <w:rsid w:val="00927E23"/>
    <w:rsid w:val="00933E7C"/>
    <w:rsid w:val="0094291C"/>
    <w:rsid w:val="00943104"/>
    <w:rsid w:val="00943B46"/>
    <w:rsid w:val="0094782E"/>
    <w:rsid w:val="0095077E"/>
    <w:rsid w:val="00951AF6"/>
    <w:rsid w:val="009540EA"/>
    <w:rsid w:val="00954142"/>
    <w:rsid w:val="00957A9A"/>
    <w:rsid w:val="00963518"/>
    <w:rsid w:val="0097555F"/>
    <w:rsid w:val="0097722A"/>
    <w:rsid w:val="00991AB1"/>
    <w:rsid w:val="00993D02"/>
    <w:rsid w:val="009A0C47"/>
    <w:rsid w:val="009A2171"/>
    <w:rsid w:val="009A72C8"/>
    <w:rsid w:val="009B60F5"/>
    <w:rsid w:val="009C486C"/>
    <w:rsid w:val="009C5B77"/>
    <w:rsid w:val="009C6311"/>
    <w:rsid w:val="009C7FEC"/>
    <w:rsid w:val="009D2A39"/>
    <w:rsid w:val="009E71DB"/>
    <w:rsid w:val="00A048A0"/>
    <w:rsid w:val="00A21EE7"/>
    <w:rsid w:val="00A27CF9"/>
    <w:rsid w:val="00A30EBE"/>
    <w:rsid w:val="00A32702"/>
    <w:rsid w:val="00A36168"/>
    <w:rsid w:val="00A36EB2"/>
    <w:rsid w:val="00A37672"/>
    <w:rsid w:val="00A50A4A"/>
    <w:rsid w:val="00A55B65"/>
    <w:rsid w:val="00A57595"/>
    <w:rsid w:val="00A60B2D"/>
    <w:rsid w:val="00A6425F"/>
    <w:rsid w:val="00A73080"/>
    <w:rsid w:val="00A730F5"/>
    <w:rsid w:val="00A82B49"/>
    <w:rsid w:val="00A83AA7"/>
    <w:rsid w:val="00A861BF"/>
    <w:rsid w:val="00A87ADD"/>
    <w:rsid w:val="00A964C7"/>
    <w:rsid w:val="00AA0080"/>
    <w:rsid w:val="00AA0E5E"/>
    <w:rsid w:val="00AB0F03"/>
    <w:rsid w:val="00AB5869"/>
    <w:rsid w:val="00AD1235"/>
    <w:rsid w:val="00AD31CC"/>
    <w:rsid w:val="00AD5F29"/>
    <w:rsid w:val="00AE014D"/>
    <w:rsid w:val="00AE715B"/>
    <w:rsid w:val="00AF33AF"/>
    <w:rsid w:val="00AF4E49"/>
    <w:rsid w:val="00B00847"/>
    <w:rsid w:val="00B030F5"/>
    <w:rsid w:val="00B035E5"/>
    <w:rsid w:val="00B14D52"/>
    <w:rsid w:val="00B212CC"/>
    <w:rsid w:val="00B22884"/>
    <w:rsid w:val="00B24A6B"/>
    <w:rsid w:val="00B34708"/>
    <w:rsid w:val="00B34E62"/>
    <w:rsid w:val="00B51483"/>
    <w:rsid w:val="00B6385D"/>
    <w:rsid w:val="00B63FF6"/>
    <w:rsid w:val="00B6438F"/>
    <w:rsid w:val="00B64BCF"/>
    <w:rsid w:val="00B65458"/>
    <w:rsid w:val="00B66B28"/>
    <w:rsid w:val="00B67271"/>
    <w:rsid w:val="00B709C8"/>
    <w:rsid w:val="00B80FFD"/>
    <w:rsid w:val="00B840E1"/>
    <w:rsid w:val="00B85FB3"/>
    <w:rsid w:val="00B97BE6"/>
    <w:rsid w:val="00BA221D"/>
    <w:rsid w:val="00BA5B27"/>
    <w:rsid w:val="00BB2B06"/>
    <w:rsid w:val="00BB5AF0"/>
    <w:rsid w:val="00BB7ADC"/>
    <w:rsid w:val="00BC607E"/>
    <w:rsid w:val="00BC7EE6"/>
    <w:rsid w:val="00BD1DEA"/>
    <w:rsid w:val="00BD2192"/>
    <w:rsid w:val="00BD5A47"/>
    <w:rsid w:val="00BD6638"/>
    <w:rsid w:val="00BD7017"/>
    <w:rsid w:val="00BE229E"/>
    <w:rsid w:val="00BF2159"/>
    <w:rsid w:val="00BF31AA"/>
    <w:rsid w:val="00C03E01"/>
    <w:rsid w:val="00C07025"/>
    <w:rsid w:val="00C124CE"/>
    <w:rsid w:val="00C12801"/>
    <w:rsid w:val="00C12885"/>
    <w:rsid w:val="00C25400"/>
    <w:rsid w:val="00C35629"/>
    <w:rsid w:val="00C40500"/>
    <w:rsid w:val="00C44763"/>
    <w:rsid w:val="00C45FE4"/>
    <w:rsid w:val="00C4763C"/>
    <w:rsid w:val="00C50256"/>
    <w:rsid w:val="00C57040"/>
    <w:rsid w:val="00C61EAA"/>
    <w:rsid w:val="00C64B28"/>
    <w:rsid w:val="00C67AD1"/>
    <w:rsid w:val="00C73B77"/>
    <w:rsid w:val="00C74454"/>
    <w:rsid w:val="00C74558"/>
    <w:rsid w:val="00C74C8A"/>
    <w:rsid w:val="00C76E49"/>
    <w:rsid w:val="00C77F9D"/>
    <w:rsid w:val="00C85074"/>
    <w:rsid w:val="00C85D9C"/>
    <w:rsid w:val="00C9064F"/>
    <w:rsid w:val="00C968EB"/>
    <w:rsid w:val="00C96ED8"/>
    <w:rsid w:val="00CA130A"/>
    <w:rsid w:val="00CA2C90"/>
    <w:rsid w:val="00CA4A67"/>
    <w:rsid w:val="00CA63CD"/>
    <w:rsid w:val="00CC29D3"/>
    <w:rsid w:val="00CD2C32"/>
    <w:rsid w:val="00CD58EA"/>
    <w:rsid w:val="00CD69DC"/>
    <w:rsid w:val="00CD73FC"/>
    <w:rsid w:val="00CE388C"/>
    <w:rsid w:val="00CE5EDE"/>
    <w:rsid w:val="00CE66A3"/>
    <w:rsid w:val="00D00287"/>
    <w:rsid w:val="00D03326"/>
    <w:rsid w:val="00D042DB"/>
    <w:rsid w:val="00D04E00"/>
    <w:rsid w:val="00D07164"/>
    <w:rsid w:val="00D11EBE"/>
    <w:rsid w:val="00D141EE"/>
    <w:rsid w:val="00D17059"/>
    <w:rsid w:val="00D255F7"/>
    <w:rsid w:val="00D34B4B"/>
    <w:rsid w:val="00D35640"/>
    <w:rsid w:val="00D37A8C"/>
    <w:rsid w:val="00D4281E"/>
    <w:rsid w:val="00D42D6F"/>
    <w:rsid w:val="00D4748F"/>
    <w:rsid w:val="00D54BD7"/>
    <w:rsid w:val="00D5757D"/>
    <w:rsid w:val="00D600F2"/>
    <w:rsid w:val="00D60D3B"/>
    <w:rsid w:val="00D75C57"/>
    <w:rsid w:val="00D77656"/>
    <w:rsid w:val="00D80494"/>
    <w:rsid w:val="00DA17DD"/>
    <w:rsid w:val="00DA3A62"/>
    <w:rsid w:val="00DA7DD4"/>
    <w:rsid w:val="00DB6089"/>
    <w:rsid w:val="00DB6250"/>
    <w:rsid w:val="00DB729D"/>
    <w:rsid w:val="00DB74BE"/>
    <w:rsid w:val="00DB7E05"/>
    <w:rsid w:val="00DC2AFB"/>
    <w:rsid w:val="00DC46ED"/>
    <w:rsid w:val="00DD1A3D"/>
    <w:rsid w:val="00DD681E"/>
    <w:rsid w:val="00DD73BD"/>
    <w:rsid w:val="00DF1849"/>
    <w:rsid w:val="00E0095D"/>
    <w:rsid w:val="00E02AD1"/>
    <w:rsid w:val="00E050FD"/>
    <w:rsid w:val="00E07A30"/>
    <w:rsid w:val="00E07FF1"/>
    <w:rsid w:val="00E1200E"/>
    <w:rsid w:val="00E178BC"/>
    <w:rsid w:val="00E225A7"/>
    <w:rsid w:val="00E225DA"/>
    <w:rsid w:val="00E2286B"/>
    <w:rsid w:val="00E262FE"/>
    <w:rsid w:val="00E27279"/>
    <w:rsid w:val="00E31896"/>
    <w:rsid w:val="00E3528C"/>
    <w:rsid w:val="00E41411"/>
    <w:rsid w:val="00E41DCF"/>
    <w:rsid w:val="00E53E71"/>
    <w:rsid w:val="00E54029"/>
    <w:rsid w:val="00E6047B"/>
    <w:rsid w:val="00E6196F"/>
    <w:rsid w:val="00E639F1"/>
    <w:rsid w:val="00E6559D"/>
    <w:rsid w:val="00E739F1"/>
    <w:rsid w:val="00E7585F"/>
    <w:rsid w:val="00E76958"/>
    <w:rsid w:val="00E76F21"/>
    <w:rsid w:val="00E85192"/>
    <w:rsid w:val="00E96370"/>
    <w:rsid w:val="00EA6609"/>
    <w:rsid w:val="00EB007C"/>
    <w:rsid w:val="00ED05E5"/>
    <w:rsid w:val="00ED3FE4"/>
    <w:rsid w:val="00ED5A9E"/>
    <w:rsid w:val="00ED6963"/>
    <w:rsid w:val="00EE344D"/>
    <w:rsid w:val="00EE34A7"/>
    <w:rsid w:val="00EE4567"/>
    <w:rsid w:val="00EE638E"/>
    <w:rsid w:val="00EF1E5F"/>
    <w:rsid w:val="00F03604"/>
    <w:rsid w:val="00F06973"/>
    <w:rsid w:val="00F12B39"/>
    <w:rsid w:val="00F420C0"/>
    <w:rsid w:val="00F46FE1"/>
    <w:rsid w:val="00F51672"/>
    <w:rsid w:val="00F624AF"/>
    <w:rsid w:val="00F6462D"/>
    <w:rsid w:val="00F65581"/>
    <w:rsid w:val="00F660E6"/>
    <w:rsid w:val="00F668C1"/>
    <w:rsid w:val="00F668C4"/>
    <w:rsid w:val="00F71E8A"/>
    <w:rsid w:val="00F73186"/>
    <w:rsid w:val="00F73AD9"/>
    <w:rsid w:val="00F84CBA"/>
    <w:rsid w:val="00F921A8"/>
    <w:rsid w:val="00F97A2C"/>
    <w:rsid w:val="00FA6B90"/>
    <w:rsid w:val="00FA7D99"/>
    <w:rsid w:val="00FB5D26"/>
    <w:rsid w:val="00FD1649"/>
    <w:rsid w:val="00FD2D5B"/>
    <w:rsid w:val="00FD4CFE"/>
    <w:rsid w:val="00FD6B1B"/>
    <w:rsid w:val="00FE328A"/>
    <w:rsid w:val="00FF025C"/>
    <w:rsid w:val="00FF15D4"/>
    <w:rsid w:val="00FF662A"/>
    <w:rsid w:val="2B35E23F"/>
    <w:rsid w:val="43CDE91F"/>
    <w:rsid w:val="499B0BEA"/>
    <w:rsid w:val="5E655257"/>
    <w:rsid w:val="72AD3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2A9E"/>
  <w14:defaultImageDpi w14:val="32767"/>
  <w15:docId w15:val="{22675DDB-CC9E-466C-B3A5-80EEA1AB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sz w:val="24"/>
      <w:szCs w:val="24"/>
    </w:rPr>
  </w:style>
  <w:style w:type="paragraph" w:styleId="Heading1">
    <w:name w:val="heading 1"/>
    <w:basedOn w:val="Normal"/>
    <w:next w:val="Normal"/>
    <w:link w:val="Heading1Char"/>
    <w:uiPriority w:val="9"/>
    <w:rsid w:val="00BB2B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D3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4C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A40"/>
    <w:pPr>
      <w:tabs>
        <w:tab w:val="center" w:pos="4680"/>
        <w:tab w:val="right" w:pos="9360"/>
      </w:tabs>
    </w:pPr>
  </w:style>
  <w:style w:type="character" w:customStyle="1" w:styleId="HeaderChar">
    <w:name w:val="Header Char"/>
    <w:link w:val="Header"/>
    <w:uiPriority w:val="99"/>
    <w:rsid w:val="005A1A40"/>
    <w:rPr>
      <w:rFonts w:eastAsia="Times New Roman"/>
    </w:rPr>
  </w:style>
  <w:style w:type="paragraph" w:styleId="Footer">
    <w:name w:val="footer"/>
    <w:basedOn w:val="Normal"/>
    <w:link w:val="FooterChar"/>
    <w:uiPriority w:val="99"/>
    <w:unhideWhenUsed/>
    <w:rsid w:val="005A1A40"/>
    <w:pPr>
      <w:tabs>
        <w:tab w:val="center" w:pos="4680"/>
        <w:tab w:val="right" w:pos="9360"/>
      </w:tabs>
    </w:pPr>
  </w:style>
  <w:style w:type="character" w:customStyle="1" w:styleId="FooterChar">
    <w:name w:val="Footer Char"/>
    <w:link w:val="Footer"/>
    <w:uiPriority w:val="99"/>
    <w:rsid w:val="005A1A40"/>
    <w:rPr>
      <w:rFonts w:eastAsia="Times New Roman"/>
    </w:rPr>
  </w:style>
  <w:style w:type="paragraph" w:styleId="NoSpacing">
    <w:name w:val="No Spacing"/>
    <w:uiPriority w:val="1"/>
    <w:rsid w:val="005A1A40"/>
    <w:rPr>
      <w:rFonts w:eastAsia="Times New Roman"/>
      <w:sz w:val="22"/>
      <w:szCs w:val="22"/>
      <w:lang w:eastAsia="zh-CN"/>
    </w:rPr>
  </w:style>
  <w:style w:type="paragraph" w:styleId="BodyText">
    <w:name w:val="Body Text"/>
    <w:basedOn w:val="Normal"/>
    <w:link w:val="BodyTextChar"/>
    <w:uiPriority w:val="1"/>
    <w:rsid w:val="00CE388C"/>
    <w:pPr>
      <w:widowControl w:val="0"/>
      <w:autoSpaceDE w:val="0"/>
      <w:autoSpaceDN w:val="0"/>
      <w:spacing w:before="24"/>
      <w:ind w:left="20"/>
    </w:pPr>
    <w:rPr>
      <w:rFonts w:eastAsia="Calibri" w:cs="Calibri"/>
      <w:szCs w:val="22"/>
      <w:lang w:bidi="en-US"/>
    </w:rPr>
  </w:style>
  <w:style w:type="character" w:customStyle="1" w:styleId="BodyTextChar">
    <w:name w:val="Body Text Char"/>
    <w:link w:val="BodyText"/>
    <w:uiPriority w:val="1"/>
    <w:rsid w:val="00CE388C"/>
    <w:rPr>
      <w:rFonts w:ascii="Calibri" w:eastAsia="Calibri" w:hAnsi="Calibri" w:cs="Calibri"/>
      <w:szCs w:val="22"/>
      <w:lang w:bidi="en-US"/>
    </w:rPr>
  </w:style>
  <w:style w:type="paragraph" w:customStyle="1" w:styleId="BasicParagraph">
    <w:name w:val="[Basic Paragraph]"/>
    <w:basedOn w:val="Normal"/>
    <w:uiPriority w:val="99"/>
    <w:rsid w:val="002B1F78"/>
    <w:pPr>
      <w:tabs>
        <w:tab w:val="left" w:pos="9630"/>
      </w:tabs>
      <w:autoSpaceDE w:val="0"/>
      <w:autoSpaceDN w:val="0"/>
      <w:adjustRightInd w:val="0"/>
      <w:spacing w:line="288" w:lineRule="auto"/>
      <w:ind w:right="10"/>
      <w:textAlignment w:val="center"/>
    </w:pPr>
    <w:rPr>
      <w:rFonts w:eastAsia="Calibri" w:cs="Calibri"/>
      <w:color w:val="000000"/>
      <w:sz w:val="22"/>
      <w:szCs w:val="22"/>
    </w:rPr>
  </w:style>
  <w:style w:type="paragraph" w:styleId="Revision">
    <w:name w:val="Revision"/>
    <w:hidden/>
    <w:uiPriority w:val="99"/>
    <w:semiHidden/>
    <w:rsid w:val="005A1A40"/>
    <w:rPr>
      <w:rFonts w:eastAsia="Times New Roman"/>
      <w:sz w:val="24"/>
      <w:szCs w:val="24"/>
    </w:rPr>
  </w:style>
  <w:style w:type="table" w:customStyle="1" w:styleId="GridTable1Light-Accent21">
    <w:name w:val="Grid Table 1 Light - Accent 21"/>
    <w:basedOn w:val="TableNormal"/>
    <w:uiPriority w:val="46"/>
    <w:rsid w:val="006206AF"/>
    <w:pPr>
      <w:widowControl w:val="0"/>
      <w:autoSpaceDE w:val="0"/>
      <w:autoSpaceDN w:val="0"/>
    </w:pPr>
    <w:rPr>
      <w:sz w:val="22"/>
      <w:szCs w:val="22"/>
    </w:rPr>
    <w:tblPr>
      <w:tblStyleRowBandSize w:val="1"/>
      <w:tblStyleColBandSize w:val="1"/>
      <w:tblBorders>
        <w:top w:val="single" w:sz="4" w:space="0" w:color="FEE9B5"/>
        <w:left w:val="single" w:sz="4" w:space="0" w:color="FEE9B5"/>
        <w:bottom w:val="single" w:sz="4" w:space="0" w:color="FEE9B5"/>
        <w:right w:val="single" w:sz="4" w:space="0" w:color="FEE9B5"/>
        <w:insideH w:val="single" w:sz="4" w:space="0" w:color="FEE9B5"/>
        <w:insideV w:val="single" w:sz="4" w:space="0" w:color="FEE9B5"/>
      </w:tblBorders>
    </w:tblPr>
    <w:tblStylePr w:type="firstRow">
      <w:rPr>
        <w:b/>
        <w:bCs/>
      </w:rPr>
      <w:tblPr/>
      <w:tcPr>
        <w:tcBorders>
          <w:bottom w:val="single" w:sz="12" w:space="0" w:color="FDDE91"/>
        </w:tcBorders>
      </w:tcPr>
    </w:tblStylePr>
    <w:tblStylePr w:type="lastRow">
      <w:rPr>
        <w:b/>
        <w:bCs/>
      </w:rPr>
      <w:tblPr/>
      <w:tcPr>
        <w:tcBorders>
          <w:top w:val="double" w:sz="2" w:space="0" w:color="FDDE91"/>
        </w:tcBorders>
      </w:tcPr>
    </w:tblStylePr>
    <w:tblStylePr w:type="firstCol">
      <w:rPr>
        <w:b/>
        <w:bCs/>
      </w:rPr>
    </w:tblStylePr>
    <w:tblStylePr w:type="lastCol">
      <w:rPr>
        <w:b/>
        <w:bCs/>
      </w:rPr>
    </w:tblStylePr>
  </w:style>
  <w:style w:type="table" w:styleId="TableGrid">
    <w:name w:val="Table Grid"/>
    <w:basedOn w:val="TableNormal"/>
    <w:uiPriority w:val="39"/>
    <w:rsid w:val="006206AF"/>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655"/>
    <w:rPr>
      <w:rFonts w:ascii="Times New Roman" w:hAnsi="Times New Roman"/>
      <w:sz w:val="18"/>
      <w:szCs w:val="18"/>
    </w:rPr>
  </w:style>
  <w:style w:type="character" w:customStyle="1" w:styleId="BalloonTextChar">
    <w:name w:val="Balloon Text Char"/>
    <w:link w:val="BalloonText"/>
    <w:uiPriority w:val="99"/>
    <w:semiHidden/>
    <w:rsid w:val="00133655"/>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E4748"/>
  </w:style>
  <w:style w:type="paragraph" w:customStyle="1" w:styleId="ReportTitle-ASTHO">
    <w:name w:val="Report Title-ASTHO"/>
    <w:basedOn w:val="Normal"/>
    <w:qFormat/>
    <w:rsid w:val="0072170A"/>
    <w:pPr>
      <w:spacing w:before="480" w:line="1016" w:lineRule="exact"/>
    </w:pPr>
    <w:rPr>
      <w:color w:val="003A5C"/>
      <w:sz w:val="52"/>
      <w:szCs w:val="44"/>
    </w:rPr>
  </w:style>
  <w:style w:type="paragraph" w:customStyle="1" w:styleId="ReportTitleBold-ASTHO">
    <w:name w:val="Report Title Bold-ASTHO"/>
    <w:basedOn w:val="Normal"/>
    <w:qFormat/>
    <w:rsid w:val="002B1F78"/>
    <w:pPr>
      <w:spacing w:before="91" w:after="240" w:line="175" w:lineRule="auto"/>
    </w:pPr>
    <w:rPr>
      <w:b/>
      <w:color w:val="003A5C"/>
      <w:sz w:val="52"/>
      <w:szCs w:val="44"/>
    </w:rPr>
  </w:style>
  <w:style w:type="paragraph" w:customStyle="1" w:styleId="BodyText11pt-ASTHO">
    <w:name w:val="Body Text 11pt-ASTHO"/>
    <w:basedOn w:val="BasicParagraph"/>
    <w:qFormat/>
    <w:rsid w:val="002B1F78"/>
    <w:pPr>
      <w:spacing w:after="320"/>
      <w:ind w:right="14"/>
    </w:pPr>
  </w:style>
  <w:style w:type="paragraph" w:customStyle="1" w:styleId="Heading-Light-ASTHO">
    <w:name w:val="Heading-Light-ASTHO"/>
    <w:basedOn w:val="Heading-Bold-ASTHO"/>
    <w:link w:val="Heading-Light-ASTHOChar"/>
    <w:qFormat/>
    <w:rsid w:val="00B709C8"/>
    <w:rPr>
      <w:b w:val="0"/>
    </w:rPr>
  </w:style>
  <w:style w:type="paragraph" w:customStyle="1" w:styleId="Heading-Bold-ASTHO">
    <w:name w:val="Heading-Bold-ASTHO"/>
    <w:basedOn w:val="Normal"/>
    <w:link w:val="Heading-Bold-ASTHOChar"/>
    <w:qFormat/>
    <w:rsid w:val="00C74C8A"/>
    <w:pPr>
      <w:spacing w:before="20"/>
    </w:pPr>
    <w:rPr>
      <w:b/>
      <w:color w:val="003A5C"/>
      <w:sz w:val="44"/>
      <w:szCs w:val="44"/>
    </w:rPr>
  </w:style>
  <w:style w:type="paragraph" w:customStyle="1" w:styleId="SubHeading01-ASTHO">
    <w:name w:val="Sub Heading01-ASTHO"/>
    <w:basedOn w:val="Normal"/>
    <w:qFormat/>
    <w:rsid w:val="00C74C8A"/>
    <w:pPr>
      <w:spacing w:before="69"/>
    </w:pPr>
    <w:rPr>
      <w:b/>
      <w:color w:val="000000"/>
      <w:sz w:val="28"/>
      <w:szCs w:val="28"/>
    </w:rPr>
  </w:style>
  <w:style w:type="paragraph" w:customStyle="1" w:styleId="SubHeading02-ASTHO">
    <w:name w:val="Sub Heading02-ASTHO"/>
    <w:basedOn w:val="Normal"/>
    <w:qFormat/>
    <w:rsid w:val="00B709C8"/>
    <w:pPr>
      <w:spacing w:before="69" w:after="320"/>
      <w:ind w:left="216"/>
    </w:pPr>
    <w:rPr>
      <w:b/>
      <w:color w:val="EB5300"/>
    </w:rPr>
  </w:style>
  <w:style w:type="paragraph" w:customStyle="1" w:styleId="OrangeText-ASTHO">
    <w:name w:val="Orange Text-ASTHO"/>
    <w:basedOn w:val="BodyText"/>
    <w:link w:val="OrangeText-ASTHOChar"/>
    <w:qFormat/>
    <w:rsid w:val="00991AB1"/>
    <w:pPr>
      <w:spacing w:before="0" w:line="235" w:lineRule="auto"/>
    </w:pPr>
    <w:rPr>
      <w:color w:val="EB5300"/>
    </w:rPr>
  </w:style>
  <w:style w:type="paragraph" w:customStyle="1" w:styleId="Bulletpoint-BlackText-ASTHO">
    <w:name w:val="Bulletpoint-Black Text-ASTHO"/>
    <w:basedOn w:val="BodyText"/>
    <w:qFormat/>
    <w:rsid w:val="00991AB1"/>
    <w:pPr>
      <w:numPr>
        <w:numId w:val="1"/>
      </w:numPr>
      <w:spacing w:line="235" w:lineRule="auto"/>
      <w:ind w:right="17"/>
      <w:jc w:val="both"/>
    </w:pPr>
    <w:rPr>
      <w:color w:val="231F20"/>
    </w:rPr>
  </w:style>
  <w:style w:type="character" w:customStyle="1" w:styleId="OrangeText-ASTHOChar">
    <w:name w:val="Orange Text-ASTHO Char"/>
    <w:link w:val="OrangeText-ASTHO"/>
    <w:rsid w:val="00CE388C"/>
    <w:rPr>
      <w:rFonts w:ascii="Calibri" w:eastAsia="Calibri" w:hAnsi="Calibri" w:cs="Calibri"/>
      <w:color w:val="EB5300"/>
      <w:szCs w:val="22"/>
      <w:lang w:bidi="en-US"/>
    </w:rPr>
  </w:style>
  <w:style w:type="paragraph" w:customStyle="1" w:styleId="NumberedList-BlackText-ASTHO">
    <w:name w:val="Numbered List-Black Text-ASTHO"/>
    <w:basedOn w:val="BodyText"/>
    <w:qFormat/>
    <w:rsid w:val="00991AB1"/>
    <w:pPr>
      <w:numPr>
        <w:numId w:val="2"/>
      </w:numPr>
      <w:spacing w:line="235" w:lineRule="auto"/>
      <w:ind w:right="17"/>
      <w:jc w:val="both"/>
    </w:pPr>
    <w:rPr>
      <w:color w:val="231F20"/>
    </w:rPr>
  </w:style>
  <w:style w:type="paragraph" w:customStyle="1" w:styleId="paragraphtext-ASTHO">
    <w:name w:val="paragraph text-ASTHO"/>
    <w:basedOn w:val="Normal"/>
    <w:qFormat/>
    <w:rsid w:val="00CE388C"/>
    <w:pPr>
      <w:spacing w:after="320"/>
    </w:pPr>
  </w:style>
  <w:style w:type="character" w:customStyle="1" w:styleId="Heading-Bold-ASTHOChar">
    <w:name w:val="Heading-Bold-ASTHO Char"/>
    <w:link w:val="Heading-Bold-ASTHO"/>
    <w:rsid w:val="00B709C8"/>
    <w:rPr>
      <w:rFonts w:eastAsia="Times New Roman"/>
      <w:b/>
      <w:color w:val="003A5C"/>
      <w:sz w:val="44"/>
      <w:szCs w:val="44"/>
    </w:rPr>
  </w:style>
  <w:style w:type="paragraph" w:customStyle="1" w:styleId="BodyText12pt-ASTHO">
    <w:name w:val="Body Text 12pt-ASTHO"/>
    <w:basedOn w:val="Normal"/>
    <w:qFormat/>
    <w:rsid w:val="00B709C8"/>
    <w:pPr>
      <w:spacing w:after="320"/>
    </w:pPr>
  </w:style>
  <w:style w:type="character" w:customStyle="1" w:styleId="Heading-Light-ASTHOChar">
    <w:name w:val="Heading-Light-ASTHO Char"/>
    <w:link w:val="Heading-Light-ASTHO"/>
    <w:rsid w:val="00B709C8"/>
    <w:rPr>
      <w:rFonts w:eastAsia="Times New Roman"/>
      <w:b w:val="0"/>
      <w:color w:val="003A5C"/>
      <w:sz w:val="44"/>
      <w:szCs w:val="44"/>
    </w:rPr>
  </w:style>
  <w:style w:type="paragraph" w:customStyle="1" w:styleId="ReportPublicationDate-ASTHO">
    <w:name w:val="Report Publication Date-ASTHO"/>
    <w:basedOn w:val="Normal"/>
    <w:rsid w:val="007C7826"/>
    <w:pPr>
      <w:ind w:right="-66"/>
      <w:jc w:val="right"/>
    </w:pPr>
    <w:rPr>
      <w:rFonts w:ascii="Gotham Regular" w:hAnsi="Gotham Regular"/>
      <w:b/>
      <w:color w:val="E2562F"/>
    </w:rPr>
  </w:style>
  <w:style w:type="character" w:styleId="PlaceholderText">
    <w:name w:val="Placeholder Text"/>
    <w:basedOn w:val="DefaultParagraphFont"/>
    <w:uiPriority w:val="99"/>
    <w:semiHidden/>
    <w:rsid w:val="00327504"/>
    <w:rPr>
      <w:color w:val="808080"/>
    </w:rPr>
  </w:style>
  <w:style w:type="character" w:styleId="CommentReference">
    <w:name w:val="annotation reference"/>
    <w:basedOn w:val="DefaultParagraphFont"/>
    <w:uiPriority w:val="99"/>
    <w:semiHidden/>
    <w:unhideWhenUsed/>
    <w:rsid w:val="00F668C1"/>
    <w:rPr>
      <w:sz w:val="16"/>
      <w:szCs w:val="16"/>
    </w:rPr>
  </w:style>
  <w:style w:type="paragraph" w:styleId="CommentText">
    <w:name w:val="annotation text"/>
    <w:basedOn w:val="Normal"/>
    <w:link w:val="CommentTextChar"/>
    <w:uiPriority w:val="99"/>
    <w:unhideWhenUsed/>
    <w:rsid w:val="00F668C1"/>
    <w:rPr>
      <w:sz w:val="20"/>
      <w:szCs w:val="20"/>
    </w:rPr>
  </w:style>
  <w:style w:type="character" w:customStyle="1" w:styleId="CommentTextChar">
    <w:name w:val="Comment Text Char"/>
    <w:basedOn w:val="DefaultParagraphFont"/>
    <w:link w:val="CommentText"/>
    <w:uiPriority w:val="99"/>
    <w:rsid w:val="00F668C1"/>
    <w:rPr>
      <w:rFonts w:eastAsia="Times New Roman"/>
    </w:rPr>
  </w:style>
  <w:style w:type="paragraph" w:styleId="CommentSubject">
    <w:name w:val="annotation subject"/>
    <w:basedOn w:val="CommentText"/>
    <w:next w:val="CommentText"/>
    <w:link w:val="CommentSubjectChar"/>
    <w:uiPriority w:val="99"/>
    <w:semiHidden/>
    <w:unhideWhenUsed/>
    <w:rsid w:val="00F668C1"/>
    <w:rPr>
      <w:b/>
      <w:bCs/>
    </w:rPr>
  </w:style>
  <w:style w:type="character" w:customStyle="1" w:styleId="CommentSubjectChar">
    <w:name w:val="Comment Subject Char"/>
    <w:basedOn w:val="CommentTextChar"/>
    <w:link w:val="CommentSubject"/>
    <w:uiPriority w:val="99"/>
    <w:semiHidden/>
    <w:rsid w:val="00F668C1"/>
    <w:rPr>
      <w:rFonts w:eastAsia="Times New Roman"/>
      <w:b/>
      <w:bCs/>
    </w:rPr>
  </w:style>
  <w:style w:type="character" w:styleId="Hyperlink">
    <w:name w:val="Hyperlink"/>
    <w:basedOn w:val="DefaultParagraphFont"/>
    <w:uiPriority w:val="99"/>
    <w:unhideWhenUsed/>
    <w:rsid w:val="00B6438F"/>
    <w:rPr>
      <w:color w:val="0563C1" w:themeColor="hyperlink"/>
      <w:u w:val="single"/>
    </w:rPr>
  </w:style>
  <w:style w:type="character" w:styleId="UnresolvedMention">
    <w:name w:val="Unresolved Mention"/>
    <w:basedOn w:val="DefaultParagraphFont"/>
    <w:uiPriority w:val="99"/>
    <w:semiHidden/>
    <w:unhideWhenUsed/>
    <w:rsid w:val="00951AF6"/>
    <w:rPr>
      <w:color w:val="605E5C"/>
      <w:shd w:val="clear" w:color="auto" w:fill="E1DFDD"/>
    </w:rPr>
  </w:style>
  <w:style w:type="character" w:styleId="FollowedHyperlink">
    <w:name w:val="FollowedHyperlink"/>
    <w:basedOn w:val="DefaultParagraphFont"/>
    <w:uiPriority w:val="99"/>
    <w:semiHidden/>
    <w:unhideWhenUsed/>
    <w:rsid w:val="003057AF"/>
    <w:rPr>
      <w:color w:val="954F72" w:themeColor="followedHyperlink"/>
      <w:u w:val="single"/>
    </w:rPr>
  </w:style>
  <w:style w:type="paragraph" w:styleId="ListParagraph">
    <w:name w:val="List Paragraph"/>
    <w:basedOn w:val="Normal"/>
    <w:uiPriority w:val="34"/>
    <w:rsid w:val="00C96ED8"/>
    <w:pPr>
      <w:ind w:left="720"/>
      <w:contextualSpacing/>
    </w:pPr>
  </w:style>
  <w:style w:type="paragraph" w:customStyle="1" w:styleId="pf0">
    <w:name w:val="pf0"/>
    <w:basedOn w:val="Normal"/>
    <w:rsid w:val="001A6B3B"/>
    <w:pPr>
      <w:spacing w:before="100" w:beforeAutospacing="1" w:after="100" w:afterAutospacing="1"/>
    </w:pPr>
    <w:rPr>
      <w:rFonts w:ascii="Times New Roman" w:hAnsi="Times New Roman"/>
    </w:rPr>
  </w:style>
  <w:style w:type="character" w:customStyle="1" w:styleId="cf01">
    <w:name w:val="cf01"/>
    <w:basedOn w:val="DefaultParagraphFont"/>
    <w:rsid w:val="001A6B3B"/>
    <w:rPr>
      <w:rFonts w:ascii="Segoe UI" w:hAnsi="Segoe UI" w:cs="Segoe UI" w:hint="default"/>
      <w:sz w:val="18"/>
      <w:szCs w:val="18"/>
    </w:rPr>
  </w:style>
  <w:style w:type="character" w:customStyle="1" w:styleId="cf11">
    <w:name w:val="cf11"/>
    <w:basedOn w:val="DefaultParagraphFont"/>
    <w:rsid w:val="001A6B3B"/>
    <w:rPr>
      <w:rFonts w:ascii="Segoe UI" w:hAnsi="Segoe UI" w:cs="Segoe UI" w:hint="default"/>
      <w:sz w:val="18"/>
      <w:szCs w:val="18"/>
    </w:rPr>
  </w:style>
  <w:style w:type="paragraph" w:styleId="NormalWeb">
    <w:name w:val="Normal (Web)"/>
    <w:basedOn w:val="Normal"/>
    <w:uiPriority w:val="99"/>
    <w:semiHidden/>
    <w:unhideWhenUsed/>
    <w:rsid w:val="00393774"/>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BB2B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B2B06"/>
    <w:pPr>
      <w:spacing w:line="259" w:lineRule="auto"/>
      <w:outlineLvl w:val="9"/>
    </w:pPr>
  </w:style>
  <w:style w:type="character" w:customStyle="1" w:styleId="Heading2Char">
    <w:name w:val="Heading 2 Char"/>
    <w:basedOn w:val="DefaultParagraphFont"/>
    <w:link w:val="Heading2"/>
    <w:uiPriority w:val="9"/>
    <w:semiHidden/>
    <w:rsid w:val="008D3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D34C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810507"/>
    <w:pPr>
      <w:tabs>
        <w:tab w:val="right" w:leader="dot" w:pos="9350"/>
      </w:tabs>
      <w:spacing w:after="100"/>
    </w:pPr>
  </w:style>
  <w:style w:type="paragraph" w:styleId="TOC2">
    <w:name w:val="toc 2"/>
    <w:basedOn w:val="Normal"/>
    <w:next w:val="Normal"/>
    <w:autoRedefine/>
    <w:uiPriority w:val="39"/>
    <w:unhideWhenUsed/>
    <w:rsid w:val="008D34C6"/>
    <w:pPr>
      <w:spacing w:after="100"/>
      <w:ind w:left="240"/>
    </w:pPr>
  </w:style>
  <w:style w:type="paragraph" w:styleId="TOC3">
    <w:name w:val="toc 3"/>
    <w:basedOn w:val="Normal"/>
    <w:next w:val="Normal"/>
    <w:autoRedefine/>
    <w:uiPriority w:val="39"/>
    <w:unhideWhenUsed/>
    <w:rsid w:val="00556389"/>
    <w:pPr>
      <w:spacing w:after="100" w:line="259" w:lineRule="auto"/>
      <w:ind w:left="440"/>
    </w:pPr>
    <w:rPr>
      <w:rFonts w:asciiTheme="minorHAnsi" w:eastAsiaTheme="minorEastAsia" w:hAnsiTheme="minorHAnsi"/>
      <w:sz w:val="22"/>
      <w:szCs w:val="22"/>
    </w:rPr>
  </w:style>
  <w:style w:type="character" w:styleId="Mention">
    <w:name w:val="Mention"/>
    <w:basedOn w:val="DefaultParagraphFont"/>
    <w:uiPriority w:val="99"/>
    <w:unhideWhenUsed/>
    <w:rsid w:val="009134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2399">
      <w:bodyDiv w:val="1"/>
      <w:marLeft w:val="0"/>
      <w:marRight w:val="0"/>
      <w:marTop w:val="0"/>
      <w:marBottom w:val="0"/>
      <w:divBdr>
        <w:top w:val="none" w:sz="0" w:space="0" w:color="auto"/>
        <w:left w:val="none" w:sz="0" w:space="0" w:color="auto"/>
        <w:bottom w:val="none" w:sz="0" w:space="0" w:color="auto"/>
        <w:right w:val="none" w:sz="0" w:space="0" w:color="auto"/>
      </w:divBdr>
    </w:div>
    <w:div w:id="941692709">
      <w:bodyDiv w:val="1"/>
      <w:marLeft w:val="0"/>
      <w:marRight w:val="0"/>
      <w:marTop w:val="0"/>
      <w:marBottom w:val="0"/>
      <w:divBdr>
        <w:top w:val="none" w:sz="0" w:space="0" w:color="auto"/>
        <w:left w:val="none" w:sz="0" w:space="0" w:color="auto"/>
        <w:bottom w:val="none" w:sz="0" w:space="0" w:color="auto"/>
        <w:right w:val="none" w:sz="0" w:space="0" w:color="auto"/>
      </w:divBdr>
    </w:div>
    <w:div w:id="20425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99f0da-7219-461d-82b4-c6f1a443255a">
      <Terms xmlns="http://schemas.microsoft.com/office/infopath/2007/PartnerControls"/>
    </lcf76f155ced4ddcb4097134ff3c332f>
    <TaxCatchAll xmlns="6f04fd38-88d0-493d-bcfe-f0680152bc54" xsi:nil="true"/>
    <Reviewed xmlns="1999f0da-7219-461d-82b4-c6f1a443255a">true</Reviewed>
    <SharedWithUsers xmlns="59d592d9-3333-4441-a0bd-1a99d77e9805">
      <UserInfo>
        <DisplayName>Dylan Reynolds</DisplayName>
        <AccountId>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12E45F3E17949B199D35F1AC2F790" ma:contentTypeVersion="17" ma:contentTypeDescription="Create a new document." ma:contentTypeScope="" ma:versionID="e2f17fa6f084146d4396cff9b611b944">
  <xsd:schema xmlns:xsd="http://www.w3.org/2001/XMLSchema" xmlns:xs="http://www.w3.org/2001/XMLSchema" xmlns:p="http://schemas.microsoft.com/office/2006/metadata/properties" xmlns:ns2="1999f0da-7219-461d-82b4-c6f1a443255a" xmlns:ns3="59d592d9-3333-4441-a0bd-1a99d77e9805" xmlns:ns4="6f04fd38-88d0-493d-bcfe-f0680152bc54" targetNamespace="http://schemas.microsoft.com/office/2006/metadata/properties" ma:root="true" ma:fieldsID="cc3f64ba4d90bad3a8b21fb02cc19480" ns2:_="" ns3:_="" ns4:_="">
    <xsd:import namespace="1999f0da-7219-461d-82b4-c6f1a443255a"/>
    <xsd:import namespace="59d592d9-3333-4441-a0bd-1a99d77e9805"/>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Reviewed"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f0da-7219-461d-82b4-c6f1a443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 ma:index="20" nillable="true" ma:displayName="Reviewed" ma:default="1" ma:format="Dropdown" ma:internalName="Review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d592d9-3333-4441-a0bd-1a99d77e9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751e7-0001-4e6b-933b-1c51cda22558}" ma:internalName="TaxCatchAll" ma:showField="CatchAllData" ma:web="59d592d9-3333-4441-a0bd-1a99d77e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250E-C632-4DA0-9070-BB10683AF4A8}">
  <ds:schemaRefs>
    <ds:schemaRef ds:uri="http://schemas.microsoft.com/sharepoint/v3/contenttype/forms"/>
  </ds:schemaRefs>
</ds:datastoreItem>
</file>

<file path=customXml/itemProps2.xml><?xml version="1.0" encoding="utf-8"?>
<ds:datastoreItem xmlns:ds="http://schemas.openxmlformats.org/officeDocument/2006/customXml" ds:itemID="{E38E751D-8B53-460B-86F1-CD3947552E78}">
  <ds:schemaRefs>
    <ds:schemaRef ds:uri="http://schemas.openxmlformats.org/officeDocument/2006/bibliography"/>
  </ds:schemaRefs>
</ds:datastoreItem>
</file>

<file path=customXml/itemProps3.xml><?xml version="1.0" encoding="utf-8"?>
<ds:datastoreItem xmlns:ds="http://schemas.openxmlformats.org/officeDocument/2006/customXml" ds:itemID="{1F44FFE9-9F7F-4447-90E3-41C24366EA0F}">
  <ds:schemaRefs>
    <ds:schemaRef ds:uri="http://schemas.microsoft.com/office/2006/metadata/properties"/>
    <ds:schemaRef ds:uri="http://schemas.microsoft.com/office/infopath/2007/PartnerControls"/>
    <ds:schemaRef ds:uri="1999f0da-7219-461d-82b4-c6f1a443255a"/>
    <ds:schemaRef ds:uri="6f04fd38-88d0-493d-bcfe-f0680152bc54"/>
    <ds:schemaRef ds:uri="59d592d9-3333-4441-a0bd-1a99d77e9805"/>
  </ds:schemaRefs>
</ds:datastoreItem>
</file>

<file path=customXml/itemProps4.xml><?xml version="1.0" encoding="utf-8"?>
<ds:datastoreItem xmlns:ds="http://schemas.openxmlformats.org/officeDocument/2006/customXml" ds:itemID="{C91C1D0E-4CB9-44DB-8DA8-265F6F0CC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f0da-7219-461d-82b4-c6f1a443255a"/>
    <ds:schemaRef ds:uri="59d592d9-3333-4441-a0bd-1a99d77e9805"/>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466</Words>
  <Characters>2432</Characters>
  <Application>Microsoft Office Word</Application>
  <DocSecurity>0</DocSecurity>
  <Lines>229</Lines>
  <Paragraphs>35</Paragraphs>
  <ScaleCrop>false</ScaleCrop>
  <HeadingPairs>
    <vt:vector size="2" baseType="variant">
      <vt:variant>
        <vt:lpstr>Title</vt:lpstr>
      </vt:variant>
      <vt:variant>
        <vt:i4>1</vt:i4>
      </vt:variant>
    </vt:vector>
  </HeadingPairs>
  <TitlesOfParts>
    <vt:vector size="1" baseType="lpstr">
      <vt:lpstr>ACECAT Notetaking Template</vt:lpstr>
    </vt:vector>
  </TitlesOfParts>
  <Company>ASTHO</Company>
  <LinksUpToDate>false</LinksUpToDate>
  <CharactersWithSpaces>2884</CharactersWithSpaces>
  <SharedDoc>false</SharedDoc>
  <HLinks>
    <vt:vector size="90" baseType="variant">
      <vt:variant>
        <vt:i4>8323118</vt:i4>
      </vt:variant>
      <vt:variant>
        <vt:i4>102</vt:i4>
      </vt:variant>
      <vt:variant>
        <vt:i4>0</vt:i4>
      </vt:variant>
      <vt:variant>
        <vt:i4>5</vt:i4>
      </vt:variant>
      <vt:variant>
        <vt:lpwstr>https://my.astho.org/spacecat/capacity-elements-toolkit/workforce-capacity</vt:lpwstr>
      </vt:variant>
      <vt:variant>
        <vt:lpwstr/>
      </vt:variant>
      <vt:variant>
        <vt:i4>3014772</vt:i4>
      </vt:variant>
      <vt:variant>
        <vt:i4>99</vt:i4>
      </vt:variant>
      <vt:variant>
        <vt:i4>0</vt:i4>
      </vt:variant>
      <vt:variant>
        <vt:i4>5</vt:i4>
      </vt:variant>
      <vt:variant>
        <vt:lpwstr>https://my.astho.org/spacecat/capacity-elements-toolkit/health-disparities</vt:lpwstr>
      </vt:variant>
      <vt:variant>
        <vt:lpwstr/>
      </vt:variant>
      <vt:variant>
        <vt:i4>7733357</vt:i4>
      </vt:variant>
      <vt:variant>
        <vt:i4>96</vt:i4>
      </vt:variant>
      <vt:variant>
        <vt:i4>0</vt:i4>
      </vt:variant>
      <vt:variant>
        <vt:i4>5</vt:i4>
      </vt:variant>
      <vt:variant>
        <vt:lpwstr>https://my.astho.org/spacecat/capacity-elements-toolkit/aces-prevention-strategies</vt:lpwstr>
      </vt:variant>
      <vt:variant>
        <vt:lpwstr/>
      </vt:variant>
      <vt:variant>
        <vt:i4>8192109</vt:i4>
      </vt:variant>
      <vt:variant>
        <vt:i4>93</vt:i4>
      </vt:variant>
      <vt:variant>
        <vt:i4>0</vt:i4>
      </vt:variant>
      <vt:variant>
        <vt:i4>5</vt:i4>
      </vt:variant>
      <vt:variant>
        <vt:lpwstr>https://my.astho.org/spacecat/capacity-elements-toolkit/shared-planning-and-strategic-plans</vt:lpwstr>
      </vt:variant>
      <vt:variant>
        <vt:lpwstr/>
      </vt:variant>
      <vt:variant>
        <vt:i4>4522056</vt:i4>
      </vt:variant>
      <vt:variant>
        <vt:i4>90</vt:i4>
      </vt:variant>
      <vt:variant>
        <vt:i4>0</vt:i4>
      </vt:variant>
      <vt:variant>
        <vt:i4>5</vt:i4>
      </vt:variant>
      <vt:variant>
        <vt:lpwstr>https://my.astho.org/spacecat/capacity-elements-toolkit/data-and-surveillance</vt:lpwstr>
      </vt:variant>
      <vt:variant>
        <vt:lpwstr/>
      </vt:variant>
      <vt:variant>
        <vt:i4>2031689</vt:i4>
      </vt:variant>
      <vt:variant>
        <vt:i4>87</vt:i4>
      </vt:variant>
      <vt:variant>
        <vt:i4>0</vt:i4>
      </vt:variant>
      <vt:variant>
        <vt:i4>5</vt:i4>
      </vt:variant>
      <vt:variant>
        <vt:lpwstr>https://my.astho.org/spacecat/capacity-elements-toolkit/managed-resources</vt:lpwstr>
      </vt:variant>
      <vt:variant>
        <vt:lpwstr/>
      </vt:variant>
      <vt:variant>
        <vt:i4>2359341</vt:i4>
      </vt:variant>
      <vt:variant>
        <vt:i4>84</vt:i4>
      </vt:variant>
      <vt:variant>
        <vt:i4>0</vt:i4>
      </vt:variant>
      <vt:variant>
        <vt:i4>5</vt:i4>
      </vt:variant>
      <vt:variant>
        <vt:lpwstr>https://my.astho.org/spacecat/capacity-elements-toolkit/partnerships-and-leadership</vt:lpwstr>
      </vt:variant>
      <vt:variant>
        <vt:lpwstr/>
      </vt:variant>
      <vt:variant>
        <vt:i4>8323122</vt:i4>
      </vt:variant>
      <vt:variant>
        <vt:i4>81</vt:i4>
      </vt:variant>
      <vt:variant>
        <vt:i4>0</vt:i4>
      </vt:variant>
      <vt:variant>
        <vt:i4>5</vt:i4>
      </vt:variant>
      <vt:variant>
        <vt:lpwstr>https://my.astho.org/spacecat/capacity-elements-toolkit/risk-and-protective-factors</vt:lpwstr>
      </vt:variant>
      <vt:variant>
        <vt:lpwstr/>
      </vt:variant>
      <vt:variant>
        <vt:i4>8126574</vt:i4>
      </vt:variant>
      <vt:variant>
        <vt:i4>78</vt:i4>
      </vt:variant>
      <vt:variant>
        <vt:i4>0</vt:i4>
      </vt:variant>
      <vt:variant>
        <vt:i4>5</vt:i4>
      </vt:variant>
      <vt:variant>
        <vt:lpwstr>https://protect-us.mimecast.com/s/XlAnCrk9PXc5KqqI4uP0Z?domain=app.mural.co</vt:lpwstr>
      </vt:variant>
      <vt:variant>
        <vt:lpwstr/>
      </vt:variant>
      <vt:variant>
        <vt:i4>4915242</vt:i4>
      </vt:variant>
      <vt:variant>
        <vt:i4>75</vt:i4>
      </vt:variant>
      <vt:variant>
        <vt:i4>0</vt:i4>
      </vt:variant>
      <vt:variant>
        <vt:i4>5</vt:i4>
      </vt:variant>
      <vt:variant>
        <vt:lpwstr>https://astho.az1.qualtrics.com/CP/File.php?F=F_8elZI6qlVY9LslE</vt:lpwstr>
      </vt:variant>
      <vt:variant>
        <vt:lpwstr/>
      </vt:variant>
      <vt:variant>
        <vt:i4>917576</vt:i4>
      </vt:variant>
      <vt:variant>
        <vt:i4>72</vt:i4>
      </vt:variant>
      <vt:variant>
        <vt:i4>0</vt:i4>
      </vt:variant>
      <vt:variant>
        <vt:i4>5</vt:i4>
      </vt:variant>
      <vt:variant>
        <vt:lpwstr>https://www.cdc.gov/violenceprevention/pdf/preventingACES-508.pdf</vt:lpwstr>
      </vt:variant>
      <vt:variant>
        <vt:lpwstr/>
      </vt:variant>
      <vt:variant>
        <vt:i4>7209077</vt:i4>
      </vt:variant>
      <vt:variant>
        <vt:i4>69</vt:i4>
      </vt:variant>
      <vt:variant>
        <vt:i4>0</vt:i4>
      </vt:variant>
      <vt:variant>
        <vt:i4>5</vt:i4>
      </vt:variant>
      <vt:variant>
        <vt:lpwstr>https://www.centerforchildcounseling.org/positive-childhood-experiences-pces-and-play/</vt:lpwstr>
      </vt:variant>
      <vt:variant>
        <vt:lpwstr>:~:text=Positive%20Childhood%20Experiences%20(PCEs)%20are,mental%20and%20physical%20health%20outcomes</vt:lpwstr>
      </vt:variant>
      <vt:variant>
        <vt:i4>5439514</vt:i4>
      </vt:variant>
      <vt:variant>
        <vt:i4>66</vt:i4>
      </vt:variant>
      <vt:variant>
        <vt:i4>0</vt:i4>
      </vt:variant>
      <vt:variant>
        <vt:i4>5</vt:i4>
      </vt:variant>
      <vt:variant>
        <vt:lpwstr>https://www.cdc.gov/minorityhealth/strategies2016/index.html</vt:lpwstr>
      </vt:variant>
      <vt:variant>
        <vt:lpwstr/>
      </vt:variant>
      <vt:variant>
        <vt:i4>2949156</vt:i4>
      </vt:variant>
      <vt:variant>
        <vt:i4>63</vt:i4>
      </vt:variant>
      <vt:variant>
        <vt:i4>0</vt:i4>
      </vt:variant>
      <vt:variant>
        <vt:i4>5</vt:i4>
      </vt:variant>
      <vt:variant>
        <vt:lpwstr>https://www.cdc.gov/violenceprevention/childabuseandneglect/acestudy/aboutace.html</vt:lpwstr>
      </vt:variant>
      <vt:variant>
        <vt:lpwstr/>
      </vt:variant>
      <vt:variant>
        <vt:i4>720943</vt:i4>
      </vt:variant>
      <vt:variant>
        <vt:i4>60</vt:i4>
      </vt:variant>
      <vt:variant>
        <vt:i4>0</vt:i4>
      </vt:variant>
      <vt:variant>
        <vt:i4>5</vt:i4>
      </vt:variant>
      <vt:variant>
        <vt:lpwstr>mailto:sbh@astho.org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ACECAT Notetaking Template</dc:title>
  <dc:subject>Adverse Childhood Experiences</dc:subject>
  <dc:creator>ASTHO</dc:creator>
  <cp:keywords>ACEs, Adverse Childhood Experiences</cp:keywords>
  <dc:description/>
  <cp:lastModifiedBy>Heidi Satter</cp:lastModifiedBy>
  <cp:revision>3</cp:revision>
  <cp:lastPrinted>2018-08-01T22:55:00Z</cp:lastPrinted>
  <dcterms:created xsi:type="dcterms:W3CDTF">2023-05-12T22:48:00Z</dcterms:created>
  <dcterms:modified xsi:type="dcterms:W3CDTF">2023-05-12T22:51:00Z</dcterms:modified>
  <cp:category>ACEs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0x01010001512E45F3E17949B199D35F1AC2F790</vt:lpwstr>
  </property>
  <property fmtid="{D5CDD505-2E9C-101B-9397-08002B2CF9AE}" pid="3" name="MediaServiceImageTags">
    <vt:lpwstr/>
  </property>
  <property fmtid="{D5CDD505-2E9C-101B-9397-08002B2CF9AE}" pid="4" name="GrammarlyDocumentId">
    <vt:lpwstr>3f5f2d5d369f62cad465e1afc2fddeed0ce3a438f635bf18affb607308640a30</vt:lpwstr>
  </property>
</Properties>
</file>